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650C" w14:textId="77777777" w:rsidR="00633D57" w:rsidRPr="004712DC" w:rsidRDefault="00633D57" w:rsidP="00BB117C">
      <w:pPr>
        <w:ind w:left="2160" w:firstLine="720"/>
        <w:rPr>
          <w:rFonts w:ascii="Century Gothic" w:hAnsi="Century Gothic" w:cs="Arial"/>
          <w:b/>
          <w:sz w:val="56"/>
          <w:szCs w:val="56"/>
        </w:rPr>
      </w:pPr>
      <w:r w:rsidRPr="004712DC">
        <w:rPr>
          <w:rFonts w:ascii="Century Gothic" w:hAnsi="Century Gothic" w:cs="Arial"/>
          <w:b/>
          <w:sz w:val="56"/>
          <w:szCs w:val="56"/>
        </w:rPr>
        <w:t>QUEEN ELIZABETH</w:t>
      </w:r>
    </w:p>
    <w:p w14:paraId="328971CD" w14:textId="77777777" w:rsidR="00633D57" w:rsidRPr="004712DC" w:rsidRDefault="00633D57" w:rsidP="005022CE">
      <w:pPr>
        <w:jc w:val="center"/>
        <w:rPr>
          <w:rFonts w:ascii="Century Gothic" w:hAnsi="Century Gothic" w:cs="Arial"/>
          <w:b/>
          <w:sz w:val="24"/>
          <w:szCs w:val="24"/>
        </w:rPr>
      </w:pPr>
      <w:r w:rsidRPr="004712DC">
        <w:rPr>
          <w:rFonts w:ascii="Century Gothic" w:hAnsi="Century Gothic" w:cs="Arial"/>
          <w:b/>
          <w:sz w:val="56"/>
          <w:szCs w:val="56"/>
        </w:rPr>
        <w:t>ELEMENTARY NEWSLETTER</w:t>
      </w:r>
    </w:p>
    <w:p w14:paraId="5DDF8370" w14:textId="77777777" w:rsidR="00633D57" w:rsidRPr="004712DC" w:rsidRDefault="00633D57" w:rsidP="005022CE">
      <w:pPr>
        <w:jc w:val="center"/>
        <w:rPr>
          <w:rFonts w:ascii="Century Gothic" w:hAnsi="Century Gothic" w:cs="Arial"/>
          <w:b/>
          <w:sz w:val="24"/>
          <w:szCs w:val="24"/>
        </w:rPr>
      </w:pPr>
    </w:p>
    <w:p w14:paraId="62C241D7" w14:textId="29F83AC0" w:rsidR="00633D57" w:rsidRPr="003A3F0E" w:rsidRDefault="00633D57" w:rsidP="005022CE">
      <w:pPr>
        <w:jc w:val="center"/>
        <w:rPr>
          <w:rFonts w:ascii="Century Gothic" w:hAnsi="Century Gothic" w:cs="Arial"/>
          <w:b/>
        </w:rPr>
      </w:pPr>
      <w:r w:rsidRPr="003A3F0E">
        <w:rPr>
          <w:rFonts w:ascii="Century Gothic" w:hAnsi="Century Gothic" w:cs="Arial"/>
          <w:b/>
        </w:rPr>
        <w:t xml:space="preserve">VOLUME </w:t>
      </w:r>
      <w:r w:rsidR="00856DD7" w:rsidRPr="003A3F0E">
        <w:rPr>
          <w:rFonts w:ascii="Century Gothic" w:hAnsi="Century Gothic" w:cs="Arial"/>
          <w:b/>
        </w:rPr>
        <w:t>5</w:t>
      </w:r>
      <w:r w:rsidRPr="003A3F0E">
        <w:rPr>
          <w:rFonts w:ascii="Century Gothic" w:hAnsi="Century Gothic" w:cs="Arial"/>
          <w:b/>
        </w:rPr>
        <w:t xml:space="preserve"> - </w:t>
      </w:r>
      <w:r w:rsidR="00856DD7" w:rsidRPr="003A3F0E">
        <w:rPr>
          <w:rFonts w:ascii="Century Gothic" w:hAnsi="Century Gothic" w:cs="Arial"/>
          <w:b/>
        </w:rPr>
        <w:t>January</w:t>
      </w:r>
      <w:r w:rsidRPr="003A3F0E">
        <w:rPr>
          <w:rFonts w:ascii="Century Gothic" w:hAnsi="Century Gothic" w:cs="Arial"/>
          <w:b/>
        </w:rPr>
        <w:t xml:space="preserve"> 202</w:t>
      </w:r>
      <w:r w:rsidR="00E046C2" w:rsidRPr="003A3F0E">
        <w:rPr>
          <w:rFonts w:ascii="Century Gothic" w:hAnsi="Century Gothic" w:cs="Arial"/>
          <w:b/>
        </w:rPr>
        <w:t>4</w:t>
      </w:r>
    </w:p>
    <w:p w14:paraId="5164D35C" w14:textId="77777777" w:rsidR="00633D57" w:rsidRPr="003A3F0E" w:rsidRDefault="00633D57" w:rsidP="005022CE">
      <w:pPr>
        <w:jc w:val="center"/>
        <w:rPr>
          <w:rFonts w:ascii="Century Gothic" w:hAnsi="Century Gothic" w:cs="Arial"/>
        </w:rPr>
      </w:pPr>
    </w:p>
    <w:p w14:paraId="240D4CBC" w14:textId="77777777" w:rsidR="00633D57" w:rsidRPr="003A3F0E" w:rsidRDefault="00633D57" w:rsidP="005022CE">
      <w:pPr>
        <w:jc w:val="center"/>
        <w:rPr>
          <w:rFonts w:ascii="Century Gothic" w:hAnsi="Century Gothic" w:cs="Arial"/>
        </w:rPr>
      </w:pPr>
      <w:r w:rsidRPr="003A3F0E">
        <w:rPr>
          <w:rFonts w:ascii="Century Gothic" w:hAnsi="Century Gothic" w:cs="Arial"/>
          <w:b/>
        </w:rPr>
        <w:t>Principal</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b/>
        </w:rPr>
        <w:t>Vice-Principal</w:t>
      </w:r>
    </w:p>
    <w:p w14:paraId="2D4599BF" w14:textId="552F8987" w:rsidR="00633D57" w:rsidRPr="003A3F0E" w:rsidRDefault="00633D57" w:rsidP="00B41C0E">
      <w:pPr>
        <w:rPr>
          <w:rFonts w:ascii="Century Gothic" w:hAnsi="Century Gothic" w:cs="Arial"/>
        </w:rPr>
      </w:pPr>
      <w:r w:rsidRPr="003A3F0E">
        <w:rPr>
          <w:rFonts w:ascii="Century Gothic" w:hAnsi="Century Gothic" w:cs="Arial"/>
        </w:rPr>
        <w:t>Rodney MacArthur</w:t>
      </w:r>
      <w:r w:rsidRPr="003A3F0E">
        <w:rPr>
          <w:rFonts w:ascii="Century Gothic" w:hAnsi="Century Gothic" w:cs="Arial"/>
        </w:rPr>
        <w:tab/>
        <w:t xml:space="preserve">   </w:t>
      </w:r>
      <w:r w:rsidRPr="003A3F0E">
        <w:rPr>
          <w:rFonts w:ascii="Century Gothic" w:hAnsi="Century Gothic" w:cs="Arial"/>
        </w:rPr>
        <w:tab/>
      </w:r>
      <w:r w:rsidRPr="003A3F0E">
        <w:rPr>
          <w:rFonts w:ascii="Century Gothic" w:hAnsi="Century Gothic" w:cs="Arial"/>
        </w:rPr>
        <w:tab/>
      </w:r>
      <w:r w:rsidR="00910C5C">
        <w:rPr>
          <w:rFonts w:ascii="Century Gothic" w:hAnsi="Century Gothic" w:cs="Arial"/>
        </w:rPr>
        <w:t xml:space="preserve">          </w:t>
      </w:r>
      <w:r w:rsidRPr="003A3F0E">
        <w:rPr>
          <w:rFonts w:ascii="Century Gothic" w:hAnsi="Century Gothic" w:cs="Arial"/>
        </w:rPr>
        <w:t>Telephone: 836-8900</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t xml:space="preserve">        </w:t>
      </w:r>
      <w:r w:rsidR="00B41C0E">
        <w:rPr>
          <w:rFonts w:ascii="Century Gothic" w:hAnsi="Century Gothic" w:cs="Arial"/>
        </w:rPr>
        <w:t xml:space="preserve">  </w:t>
      </w:r>
      <w:r w:rsidRPr="003A3F0E">
        <w:rPr>
          <w:rFonts w:ascii="Century Gothic" w:hAnsi="Century Gothic" w:cs="Arial"/>
        </w:rPr>
        <w:t>Colleen Taylor</w:t>
      </w:r>
    </w:p>
    <w:p w14:paraId="6227F8DF" w14:textId="5EB72BCE" w:rsidR="00CC2C55" w:rsidRPr="003A3F0E" w:rsidRDefault="00910C5C" w:rsidP="00910C5C">
      <w:pPr>
        <w:rPr>
          <w:rFonts w:ascii="Century Gothic" w:hAnsi="Century Gothic" w:cs="Arial"/>
        </w:rPr>
      </w:pPr>
      <w:r>
        <w:t xml:space="preserve"> </w:t>
      </w:r>
      <w:r>
        <w:tab/>
      </w:r>
      <w:r>
        <w:tab/>
      </w:r>
      <w:r>
        <w:tab/>
      </w:r>
      <w:r>
        <w:tab/>
        <w:t xml:space="preserve">            </w:t>
      </w:r>
      <w:r w:rsidR="00BB117C" w:rsidRPr="003A3F0E">
        <w:t xml:space="preserve"> </w:t>
      </w:r>
      <w:hyperlink r:id="rId6" w:history="1">
        <w:r w:rsidR="00BB117C" w:rsidRPr="003A3F0E">
          <w:rPr>
            <w:rStyle w:val="Hyperlink"/>
            <w:rFonts w:ascii="Century Gothic" w:hAnsi="Century Gothic" w:cs="Arial"/>
          </w:rPr>
          <w:t>https://queenelizabeth.edu.pe.ca/</w:t>
        </w:r>
      </w:hyperlink>
    </w:p>
    <w:p w14:paraId="40D41D55" w14:textId="77777777" w:rsidR="000E12C6" w:rsidRPr="003A3F0E" w:rsidRDefault="000E12C6" w:rsidP="000E12C6">
      <w:pPr>
        <w:ind w:left="2880" w:firstLine="720"/>
        <w:rPr>
          <w:rFonts w:ascii="Century Gothic" w:hAnsi="Century Gothic" w:cs="Arial"/>
        </w:rPr>
      </w:pPr>
    </w:p>
    <w:p w14:paraId="32835D9A" w14:textId="77777777" w:rsidR="00B25197" w:rsidRPr="003A3F0E" w:rsidRDefault="00B25197" w:rsidP="00856DD7">
      <w:pPr>
        <w:spacing w:line="360" w:lineRule="auto"/>
        <w:rPr>
          <w:rFonts w:ascii="Century Gothic" w:eastAsia="Calibri" w:hAnsi="Century Gothic" w:cs="Arial"/>
          <w:b/>
          <w:u w:val="single"/>
        </w:rPr>
      </w:pPr>
    </w:p>
    <w:p w14:paraId="74AAA792" w14:textId="77777777" w:rsidR="00856DD7" w:rsidRPr="00B41C0E" w:rsidRDefault="00626269" w:rsidP="00856DD7">
      <w:pPr>
        <w:spacing w:line="360" w:lineRule="auto"/>
        <w:rPr>
          <w:rFonts w:ascii="Century Gothic" w:eastAsia="Calibri" w:hAnsi="Century Gothic" w:cs="Arial"/>
          <w:b/>
          <w:color w:val="FF0000"/>
          <w:u w:val="single"/>
        </w:rPr>
      </w:pPr>
      <w:r w:rsidRPr="00B41C0E">
        <w:rPr>
          <w:rFonts w:ascii="Century Gothic" w:eastAsia="Calibri" w:hAnsi="Century Gothic" w:cs="Arial"/>
          <w:b/>
          <w:color w:val="FF0000"/>
          <w:u w:val="single"/>
        </w:rPr>
        <w:t xml:space="preserve">DATES TO REMEMBER </w:t>
      </w:r>
      <w:r w:rsidRPr="00B41C0E">
        <w:rPr>
          <w:rFonts w:ascii="Century Gothic" w:eastAsia="Calibri" w:hAnsi="Century Gothic" w:cs="Arial"/>
          <w:b/>
          <w:color w:val="FF0000"/>
          <w:u w:val="single"/>
        </w:rPr>
        <w:sym w:font="Wingdings" w:char="F04A"/>
      </w:r>
    </w:p>
    <w:p w14:paraId="5ECF4527" w14:textId="1BB303A0" w:rsidR="000E12C6" w:rsidRPr="00B41C0E" w:rsidRDefault="000E12C6" w:rsidP="00856DD7">
      <w:pPr>
        <w:spacing w:line="360" w:lineRule="auto"/>
        <w:rPr>
          <w:rFonts w:ascii="Century Gothic" w:eastAsia="Calibri" w:hAnsi="Century Gothic" w:cs="Arial"/>
          <w:bCs/>
          <w:color w:val="000000" w:themeColor="text1"/>
        </w:rPr>
      </w:pPr>
      <w:r w:rsidRPr="00B41C0E">
        <w:rPr>
          <w:rFonts w:ascii="Century Gothic" w:eastAsia="Calibri" w:hAnsi="Century Gothic" w:cs="Arial"/>
          <w:b/>
          <w:color w:val="000000" w:themeColor="text1"/>
        </w:rPr>
        <w:t>February 1</w:t>
      </w:r>
      <w:r w:rsidR="00E046C2" w:rsidRPr="00B41C0E">
        <w:rPr>
          <w:rFonts w:ascii="Century Gothic" w:eastAsia="Calibri" w:hAnsi="Century Gothic" w:cs="Arial"/>
          <w:b/>
          <w:color w:val="000000" w:themeColor="text1"/>
        </w:rPr>
        <w:t>5</w:t>
      </w:r>
      <w:r w:rsidRPr="00B41C0E">
        <w:rPr>
          <w:rFonts w:ascii="Century Gothic" w:eastAsia="Calibri" w:hAnsi="Century Gothic" w:cs="Arial"/>
          <w:b/>
          <w:color w:val="000000" w:themeColor="text1"/>
        </w:rPr>
        <w:t xml:space="preserve"> – </w:t>
      </w:r>
      <w:r w:rsidR="00E046C2" w:rsidRPr="00B41C0E">
        <w:rPr>
          <w:rFonts w:ascii="Century Gothic" w:eastAsia="Calibri" w:hAnsi="Century Gothic" w:cs="Arial"/>
          <w:bCs/>
          <w:color w:val="000000" w:themeColor="text1"/>
        </w:rPr>
        <w:t>Snow Show</w:t>
      </w:r>
    </w:p>
    <w:p w14:paraId="727A1C3B" w14:textId="28A0FFC5" w:rsidR="00B25197" w:rsidRPr="00B41C0E" w:rsidRDefault="00B25197" w:rsidP="00856DD7">
      <w:pPr>
        <w:spacing w:line="360" w:lineRule="auto"/>
        <w:rPr>
          <w:rFonts w:ascii="Century Gothic" w:eastAsia="Calibri" w:hAnsi="Century Gothic" w:cs="Arial"/>
          <w:b/>
          <w:color w:val="000000" w:themeColor="text1"/>
        </w:rPr>
      </w:pPr>
      <w:r w:rsidRPr="00B41C0E">
        <w:rPr>
          <w:rFonts w:ascii="Century Gothic" w:eastAsia="Calibri" w:hAnsi="Century Gothic" w:cs="Arial"/>
          <w:b/>
          <w:color w:val="000000" w:themeColor="text1"/>
        </w:rPr>
        <w:t xml:space="preserve">February </w:t>
      </w:r>
      <w:r w:rsidR="00E046C2" w:rsidRPr="00B41C0E">
        <w:rPr>
          <w:rFonts w:ascii="Century Gothic" w:eastAsia="Calibri" w:hAnsi="Century Gothic" w:cs="Arial"/>
          <w:b/>
          <w:color w:val="000000" w:themeColor="text1"/>
        </w:rPr>
        <w:t>19</w:t>
      </w:r>
      <w:r w:rsidRPr="00B41C0E">
        <w:rPr>
          <w:rFonts w:ascii="Century Gothic" w:eastAsia="Calibri" w:hAnsi="Century Gothic" w:cs="Arial"/>
          <w:color w:val="000000" w:themeColor="text1"/>
        </w:rPr>
        <w:t xml:space="preserve"> – </w:t>
      </w:r>
      <w:r w:rsidR="000E12C6" w:rsidRPr="00B41C0E">
        <w:rPr>
          <w:rFonts w:ascii="Century Gothic" w:eastAsia="Calibri" w:hAnsi="Century Gothic" w:cs="Arial"/>
          <w:color w:val="000000" w:themeColor="text1"/>
        </w:rPr>
        <w:t>Statutory Holiday (no classes)</w:t>
      </w:r>
    </w:p>
    <w:p w14:paraId="26BA9E38" w14:textId="4380FF42" w:rsidR="00BB117C" w:rsidRPr="003A3F0E" w:rsidRDefault="00BB117C" w:rsidP="00856DD7">
      <w:pPr>
        <w:spacing w:line="360" w:lineRule="auto"/>
        <w:rPr>
          <w:rFonts w:ascii="Century Gothic" w:eastAsia="Calibri" w:hAnsi="Century Gothic" w:cs="Arial"/>
        </w:rPr>
      </w:pPr>
    </w:p>
    <w:p w14:paraId="55270D47" w14:textId="77777777" w:rsidR="00BB117C" w:rsidRPr="003A3F0E" w:rsidRDefault="00BB117C" w:rsidP="00856DD7">
      <w:pPr>
        <w:spacing w:line="360" w:lineRule="auto"/>
        <w:rPr>
          <w:rFonts w:ascii="Century Gothic" w:eastAsia="Calibri" w:hAnsi="Century Gothic" w:cs="Arial"/>
        </w:rPr>
      </w:pPr>
    </w:p>
    <w:p w14:paraId="549E89C2" w14:textId="50F0D91F" w:rsidR="002D6427" w:rsidRPr="003A3F0E" w:rsidRDefault="002D6427" w:rsidP="00BB117C">
      <w:pPr>
        <w:spacing w:line="360" w:lineRule="auto"/>
        <w:jc w:val="center"/>
        <w:rPr>
          <w:rFonts w:ascii="Century Gothic" w:eastAsia="Calibri" w:hAnsi="Century Gothic" w:cs="Arial"/>
        </w:rPr>
      </w:pPr>
      <w:r w:rsidRPr="003A3F0E">
        <w:rPr>
          <w:rFonts w:ascii="Century Gothic" w:eastAsia="Calibri" w:hAnsi="Century Gothic" w:cs="Arial"/>
          <w:b/>
          <w:u w:val="single"/>
        </w:rPr>
        <w:t>COUGAR NEWS –</w:t>
      </w:r>
      <w:r w:rsidR="00856DD7" w:rsidRPr="003A3F0E">
        <w:rPr>
          <w:rFonts w:ascii="Century Gothic" w:eastAsia="Calibri" w:hAnsi="Century Gothic" w:cs="Arial"/>
          <w:b/>
          <w:u w:val="single"/>
        </w:rPr>
        <w:t>JANUARY</w:t>
      </w:r>
      <w:r w:rsidRPr="003A3F0E">
        <w:rPr>
          <w:rFonts w:ascii="Century Gothic" w:eastAsia="Calibri" w:hAnsi="Century Gothic" w:cs="Arial"/>
          <w:b/>
          <w:u w:val="single"/>
        </w:rPr>
        <w:t xml:space="preserve"> 202</w:t>
      </w:r>
      <w:r w:rsidR="00E046C2" w:rsidRPr="003A3F0E">
        <w:rPr>
          <w:rFonts w:ascii="Century Gothic" w:eastAsia="Calibri" w:hAnsi="Century Gothic" w:cs="Arial"/>
          <w:b/>
          <w:u w:val="single"/>
        </w:rPr>
        <w:t>4</w:t>
      </w:r>
    </w:p>
    <w:p w14:paraId="7F4DEE9B" w14:textId="77777777" w:rsidR="00CB22D6" w:rsidRDefault="00CB22D6" w:rsidP="00BB44F8">
      <w:pPr>
        <w:spacing w:line="240" w:lineRule="auto"/>
        <w:rPr>
          <w:rFonts w:ascii="Century Gothic" w:eastAsia="Calibri" w:hAnsi="Century Gothic" w:cs="Arial"/>
          <w:b/>
        </w:rPr>
      </w:pPr>
    </w:p>
    <w:p w14:paraId="2CEEE238" w14:textId="04D36ED7" w:rsidR="00CA70FF" w:rsidRDefault="00CB22D6" w:rsidP="00BB44F8">
      <w:pPr>
        <w:spacing w:line="240" w:lineRule="auto"/>
        <w:rPr>
          <w:rFonts w:ascii="Century Gothic" w:eastAsia="Calibri" w:hAnsi="Century Gothic" w:cs="Arial"/>
          <w:b/>
        </w:rPr>
      </w:pPr>
      <w:r>
        <w:rPr>
          <w:rFonts w:ascii="Century Gothic" w:eastAsia="Calibri" w:hAnsi="Century Gothic" w:cs="Arial"/>
          <w:b/>
        </w:rPr>
        <w:t xml:space="preserve">The following students are receiving GOLDEN MOMENTS for </w:t>
      </w:r>
      <w:r w:rsidRPr="00CB22D6">
        <w:rPr>
          <w:rFonts w:ascii="Century Gothic" w:eastAsia="Calibri" w:hAnsi="Century Gothic" w:cs="Arial"/>
          <w:b/>
          <w:color w:val="FF0000"/>
        </w:rPr>
        <w:t>RESPONSIBILITY</w:t>
      </w:r>
      <w:r>
        <w:rPr>
          <w:rFonts w:ascii="Century Gothic" w:eastAsia="Calibri" w:hAnsi="Century Gothic" w:cs="Arial"/>
          <w:b/>
        </w:rPr>
        <w:t>:</w:t>
      </w:r>
    </w:p>
    <w:p w14:paraId="6EDDC35B" w14:textId="77777777" w:rsidR="00672FF7" w:rsidRDefault="00672FF7" w:rsidP="00BB44F8">
      <w:pPr>
        <w:spacing w:line="240" w:lineRule="auto"/>
        <w:rPr>
          <w:rFonts w:ascii="Century Gothic" w:eastAsia="Calibri" w:hAnsi="Century Gothic" w:cs="Arial"/>
          <w:b/>
        </w:rPr>
      </w:pPr>
    </w:p>
    <w:p w14:paraId="58BDFAF6" w14:textId="77777777"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proofErr w:type="spellStart"/>
      <w:r w:rsidRPr="00CA70FF">
        <w:rPr>
          <w:rFonts w:ascii="Century Gothic" w:eastAsia="Calibri" w:hAnsi="Century Gothic" w:cs="Arial"/>
          <w:b/>
          <w:color w:val="FF0000"/>
        </w:rPr>
        <w:t>Kindergarden</w:t>
      </w:r>
      <w:proofErr w:type="spellEnd"/>
      <w:r w:rsidRPr="00CA70FF">
        <w:rPr>
          <w:rFonts w:ascii="Century Gothic" w:eastAsia="Calibri" w:hAnsi="Century Gothic" w:cs="Arial"/>
          <w:b/>
          <w:color w:val="FF0000"/>
        </w:rPr>
        <w:t>:</w:t>
      </w:r>
      <w:r>
        <w:rPr>
          <w:rFonts w:ascii="Century Gothic" w:eastAsia="Calibri" w:hAnsi="Century Gothic" w:cs="Arial"/>
          <w:b/>
        </w:rPr>
        <w:t xml:space="preserve">  Everly MacKay, Tegan Howard, Landon LaFrance, Evelyn Paris, Mia Wall, and </w:t>
      </w:r>
      <w:proofErr w:type="spellStart"/>
      <w:r>
        <w:rPr>
          <w:rFonts w:ascii="Century Gothic" w:eastAsia="Calibri" w:hAnsi="Century Gothic" w:cs="Arial"/>
          <w:b/>
        </w:rPr>
        <w:t>Rori</w:t>
      </w:r>
      <w:proofErr w:type="spellEnd"/>
      <w:r>
        <w:rPr>
          <w:rFonts w:ascii="Century Gothic" w:eastAsia="Calibri" w:hAnsi="Century Gothic" w:cs="Arial"/>
          <w:b/>
        </w:rPr>
        <w:t xml:space="preserve"> Keough.</w:t>
      </w:r>
    </w:p>
    <w:p w14:paraId="3B813CE2" w14:textId="433D01FA"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1:</w:t>
      </w:r>
      <w:r>
        <w:rPr>
          <w:rFonts w:ascii="Century Gothic" w:eastAsia="Calibri" w:hAnsi="Century Gothic" w:cs="Arial"/>
          <w:b/>
        </w:rPr>
        <w:t xml:space="preserve">  River MacLeod, Dean Sullivan, Charlotte MacKay, Julia </w:t>
      </w:r>
      <w:proofErr w:type="spellStart"/>
      <w:r>
        <w:rPr>
          <w:rFonts w:ascii="Century Gothic" w:eastAsia="Calibri" w:hAnsi="Century Gothic" w:cs="Arial"/>
          <w:b/>
        </w:rPr>
        <w:t>Praught</w:t>
      </w:r>
      <w:proofErr w:type="spellEnd"/>
      <w:r>
        <w:rPr>
          <w:rFonts w:ascii="Century Gothic" w:eastAsia="Calibri" w:hAnsi="Century Gothic" w:cs="Arial"/>
          <w:b/>
        </w:rPr>
        <w:t>, Reid Doucette, and Atlas        Champion.</w:t>
      </w:r>
    </w:p>
    <w:p w14:paraId="1E17A5F8" w14:textId="77777777"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2:</w:t>
      </w:r>
      <w:r>
        <w:rPr>
          <w:rFonts w:ascii="Century Gothic" w:eastAsia="Calibri" w:hAnsi="Century Gothic" w:cs="Arial"/>
          <w:b/>
        </w:rPr>
        <w:t xml:space="preserve">  Judah </w:t>
      </w:r>
      <w:proofErr w:type="spellStart"/>
      <w:r>
        <w:rPr>
          <w:rFonts w:ascii="Century Gothic" w:eastAsia="Calibri" w:hAnsi="Century Gothic" w:cs="Arial"/>
          <w:b/>
        </w:rPr>
        <w:t>Dennuse</w:t>
      </w:r>
      <w:proofErr w:type="spellEnd"/>
      <w:r>
        <w:rPr>
          <w:rFonts w:ascii="Century Gothic" w:eastAsia="Calibri" w:hAnsi="Century Gothic" w:cs="Arial"/>
          <w:b/>
        </w:rPr>
        <w:t xml:space="preserve">, </w:t>
      </w:r>
      <w:proofErr w:type="spellStart"/>
      <w:r>
        <w:rPr>
          <w:rFonts w:ascii="Century Gothic" w:eastAsia="Calibri" w:hAnsi="Century Gothic" w:cs="Arial"/>
          <w:b/>
        </w:rPr>
        <w:t>MacKenzie</w:t>
      </w:r>
      <w:proofErr w:type="spellEnd"/>
      <w:r>
        <w:rPr>
          <w:rFonts w:ascii="Century Gothic" w:eastAsia="Calibri" w:hAnsi="Century Gothic" w:cs="Arial"/>
          <w:b/>
        </w:rPr>
        <w:t xml:space="preserve"> Waite, Leo Corbett, Kenley Rogers.</w:t>
      </w:r>
    </w:p>
    <w:p w14:paraId="04B6EE02" w14:textId="76462089"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3:  </w:t>
      </w:r>
      <w:r>
        <w:rPr>
          <w:rFonts w:ascii="Century Gothic" w:eastAsia="Calibri" w:hAnsi="Century Gothic" w:cs="Arial"/>
          <w:b/>
        </w:rPr>
        <w:t xml:space="preserve">Bria Carruthers, </w:t>
      </w:r>
      <w:proofErr w:type="spellStart"/>
      <w:r>
        <w:rPr>
          <w:rFonts w:ascii="Century Gothic" w:eastAsia="Calibri" w:hAnsi="Century Gothic" w:cs="Arial"/>
          <w:b/>
        </w:rPr>
        <w:t>Kallen</w:t>
      </w:r>
      <w:proofErr w:type="spellEnd"/>
      <w:r>
        <w:rPr>
          <w:rFonts w:ascii="Century Gothic" w:eastAsia="Calibri" w:hAnsi="Century Gothic" w:cs="Arial"/>
          <w:b/>
        </w:rPr>
        <w:t xml:space="preserve"> Ross, Blakely MacNevin, Jayden McNeill</w:t>
      </w:r>
      <w:r w:rsidR="003073EF">
        <w:rPr>
          <w:rFonts w:ascii="Century Gothic" w:eastAsia="Calibri" w:hAnsi="Century Gothic" w:cs="Arial"/>
          <w:b/>
        </w:rPr>
        <w:t>, Addy Palmer, Jace Goode</w:t>
      </w:r>
    </w:p>
    <w:p w14:paraId="5D4B9F5E" w14:textId="77777777"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4:  </w:t>
      </w:r>
      <w:r>
        <w:rPr>
          <w:rFonts w:ascii="Century Gothic" w:eastAsia="Calibri" w:hAnsi="Century Gothic" w:cs="Arial"/>
          <w:b/>
        </w:rPr>
        <w:t xml:space="preserve">Cruz Parsons, Anna </w:t>
      </w:r>
      <w:proofErr w:type="spellStart"/>
      <w:r>
        <w:rPr>
          <w:rFonts w:ascii="Century Gothic" w:eastAsia="Calibri" w:hAnsi="Century Gothic" w:cs="Arial"/>
          <w:b/>
        </w:rPr>
        <w:t>Surrett</w:t>
      </w:r>
      <w:proofErr w:type="spellEnd"/>
      <w:r>
        <w:rPr>
          <w:rFonts w:ascii="Century Gothic" w:eastAsia="Calibri" w:hAnsi="Century Gothic" w:cs="Arial"/>
          <w:b/>
        </w:rPr>
        <w:t>, Finley Weeks, Rylee Mann, Lyla Pickering.</w:t>
      </w:r>
    </w:p>
    <w:p w14:paraId="24B6BB89" w14:textId="76756B5D"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5:  </w:t>
      </w:r>
      <w:r>
        <w:rPr>
          <w:rFonts w:ascii="Century Gothic" w:eastAsia="Calibri" w:hAnsi="Century Gothic" w:cs="Arial"/>
          <w:b/>
        </w:rPr>
        <w:t xml:space="preserve">Gavin </w:t>
      </w:r>
      <w:proofErr w:type="spellStart"/>
      <w:r>
        <w:rPr>
          <w:rFonts w:ascii="Century Gothic" w:eastAsia="Calibri" w:hAnsi="Century Gothic" w:cs="Arial"/>
          <w:b/>
        </w:rPr>
        <w:t>Kember</w:t>
      </w:r>
      <w:proofErr w:type="spellEnd"/>
      <w:r>
        <w:rPr>
          <w:rFonts w:ascii="Century Gothic" w:eastAsia="Calibri" w:hAnsi="Century Gothic" w:cs="Arial"/>
          <w:b/>
        </w:rPr>
        <w:t xml:space="preserve">, Leah Doucette, </w:t>
      </w:r>
      <w:proofErr w:type="spellStart"/>
      <w:r>
        <w:rPr>
          <w:rFonts w:ascii="Century Gothic" w:eastAsia="Calibri" w:hAnsi="Century Gothic" w:cs="Arial"/>
          <w:b/>
        </w:rPr>
        <w:t>Caedyn</w:t>
      </w:r>
      <w:proofErr w:type="spellEnd"/>
      <w:r>
        <w:rPr>
          <w:rFonts w:ascii="Century Gothic" w:eastAsia="Calibri" w:hAnsi="Century Gothic" w:cs="Arial"/>
          <w:b/>
        </w:rPr>
        <w:t xml:space="preserve"> </w:t>
      </w:r>
      <w:proofErr w:type="spellStart"/>
      <w:r>
        <w:rPr>
          <w:rFonts w:ascii="Century Gothic" w:eastAsia="Calibri" w:hAnsi="Century Gothic" w:cs="Arial"/>
          <w:b/>
        </w:rPr>
        <w:t>MacMurdo</w:t>
      </w:r>
      <w:proofErr w:type="spellEnd"/>
      <w:r>
        <w:rPr>
          <w:rFonts w:ascii="Century Gothic" w:eastAsia="Calibri" w:hAnsi="Century Gothic" w:cs="Arial"/>
          <w:b/>
        </w:rPr>
        <w:t>, Jacob Cole, Harper Martin, Hudson Gill, Landon Blaikie.</w:t>
      </w:r>
    </w:p>
    <w:p w14:paraId="11A4CCAB" w14:textId="64A9F063" w:rsidR="00CA70FF" w:rsidRDefault="00CA70F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6:  </w:t>
      </w:r>
      <w:proofErr w:type="spellStart"/>
      <w:r>
        <w:rPr>
          <w:rFonts w:ascii="Century Gothic" w:eastAsia="Calibri" w:hAnsi="Century Gothic" w:cs="Arial"/>
          <w:b/>
        </w:rPr>
        <w:t>Arwyn</w:t>
      </w:r>
      <w:proofErr w:type="spellEnd"/>
      <w:r>
        <w:rPr>
          <w:rFonts w:ascii="Century Gothic" w:eastAsia="Calibri" w:hAnsi="Century Gothic" w:cs="Arial"/>
          <w:b/>
        </w:rPr>
        <w:t xml:space="preserve"> Busch, Georgia Webster, Landon Blaikie, Lucas Murphy, Addison Dewitt</w:t>
      </w:r>
    </w:p>
    <w:p w14:paraId="39C3492E" w14:textId="29831483" w:rsidR="00CB22D6" w:rsidRDefault="001F7085" w:rsidP="00CB22D6">
      <w:pPr>
        <w:rPr>
          <w:rFonts w:ascii="Century Gothic" w:eastAsia="Calibri" w:hAnsi="Century Gothic" w:cs="Arial"/>
          <w:b/>
        </w:rPr>
      </w:pPr>
      <w:r w:rsidRPr="003A3F0E">
        <w:rPr>
          <w:rFonts w:ascii="Century Gothic" w:eastAsia="Calibri" w:hAnsi="Century Gothic" w:cs="Arial"/>
          <w:b/>
        </w:rPr>
        <w:tab/>
      </w:r>
    </w:p>
    <w:p w14:paraId="1BE987A5" w14:textId="77777777" w:rsidR="00B41C0E" w:rsidRDefault="00B41C0E" w:rsidP="00CB22D6">
      <w:pPr>
        <w:spacing w:line="240" w:lineRule="auto"/>
        <w:rPr>
          <w:rFonts w:ascii="Century Gothic" w:eastAsia="Times New Roman" w:hAnsi="Century Gothic" w:cs="Arial"/>
          <w:b/>
          <w:bCs/>
          <w:u w:val="single"/>
        </w:rPr>
      </w:pPr>
    </w:p>
    <w:p w14:paraId="60BBB6F0" w14:textId="3E4FF151" w:rsidR="00CB22D6" w:rsidRPr="003A3F0E" w:rsidRDefault="00CB22D6" w:rsidP="00CB22D6">
      <w:pPr>
        <w:spacing w:line="240" w:lineRule="auto"/>
        <w:rPr>
          <w:rFonts w:ascii="Century Gothic" w:eastAsia="Times New Roman" w:hAnsi="Century Gothic" w:cs="Arial"/>
          <w:b/>
          <w:bCs/>
          <w:u w:val="single"/>
        </w:rPr>
      </w:pPr>
      <w:r>
        <w:rPr>
          <w:rFonts w:ascii="Century Gothic" w:eastAsia="Times New Roman" w:hAnsi="Century Gothic" w:cs="Arial"/>
          <w:b/>
          <w:bCs/>
          <w:u w:val="single"/>
        </w:rPr>
        <w:t>SNOW SHOW</w:t>
      </w:r>
    </w:p>
    <w:p w14:paraId="53AE0F95" w14:textId="4E6A6EE9" w:rsidR="00CB22D6" w:rsidRDefault="00CB22D6" w:rsidP="00CB22D6">
      <w:r>
        <w:t>We are excited to have our second annual art show! We will be hosting our "Snow Show" on February 15</w:t>
      </w:r>
      <w:r w:rsidRPr="00CB22D6">
        <w:rPr>
          <w:vertAlign w:val="superscript"/>
        </w:rPr>
        <w:t>th</w:t>
      </w:r>
      <w:r>
        <w:t>, 3:30-5:30. Donations to the Easter Seals Campaign will be accepted at the door.  Each student will have a piece of art on display.</w:t>
      </w:r>
      <w:r w:rsidR="00B41C0E">
        <w:t xml:space="preserve">  </w:t>
      </w:r>
    </w:p>
    <w:p w14:paraId="7266ADD6" w14:textId="77777777" w:rsidR="00CB22D6" w:rsidRDefault="00CB22D6" w:rsidP="00CB22D6"/>
    <w:p w14:paraId="3B819698" w14:textId="5A11A7FE" w:rsidR="00CB22D6" w:rsidRDefault="00CB22D6" w:rsidP="00CB22D6">
      <w:r>
        <w:t>Thanks so much! </w:t>
      </w:r>
    </w:p>
    <w:p w14:paraId="757B111E" w14:textId="77777777" w:rsidR="00CB22D6" w:rsidRDefault="00CB22D6" w:rsidP="00CB22D6">
      <w:r>
        <w:t>The Easter Seal Committee</w:t>
      </w:r>
    </w:p>
    <w:p w14:paraId="70CBF9CA" w14:textId="0D4CAC2E" w:rsidR="001F7085" w:rsidRPr="003A3F0E" w:rsidRDefault="001F7085" w:rsidP="00013EB0">
      <w:pPr>
        <w:spacing w:line="240" w:lineRule="auto"/>
        <w:rPr>
          <w:rFonts w:ascii="Century Gothic" w:eastAsia="Calibri" w:hAnsi="Century Gothic" w:cs="Arial"/>
          <w:bCs/>
        </w:rPr>
      </w:pPr>
      <w:r w:rsidRPr="003A3F0E">
        <w:rPr>
          <w:rFonts w:ascii="Century Gothic" w:eastAsia="Calibri" w:hAnsi="Century Gothic" w:cs="Arial"/>
          <w:b/>
        </w:rPr>
        <w:tab/>
      </w:r>
    </w:p>
    <w:p w14:paraId="360127EA" w14:textId="66080844" w:rsidR="001F7085" w:rsidRPr="003A3F0E" w:rsidRDefault="001F7085" w:rsidP="00AC4714">
      <w:pPr>
        <w:spacing w:line="240" w:lineRule="auto"/>
        <w:rPr>
          <w:rFonts w:ascii="Century Gothic" w:eastAsia="Calibri" w:hAnsi="Century Gothic" w:cs="Arial"/>
          <w:bCs/>
        </w:rPr>
      </w:pPr>
    </w:p>
    <w:p w14:paraId="3D429F0B" w14:textId="1F3D18DA" w:rsidR="00343FF6" w:rsidRPr="003A3F0E" w:rsidRDefault="00343FF6" w:rsidP="00C06478">
      <w:pPr>
        <w:spacing w:line="240" w:lineRule="auto"/>
        <w:rPr>
          <w:rFonts w:ascii="Century Gothic" w:eastAsia="Times New Roman" w:hAnsi="Century Gothic" w:cs="Arial"/>
          <w:b/>
          <w:bCs/>
          <w:u w:val="single"/>
        </w:rPr>
      </w:pPr>
      <w:r w:rsidRPr="003A3F0E">
        <w:rPr>
          <w:rFonts w:ascii="Century Gothic" w:eastAsia="Times New Roman" w:hAnsi="Century Gothic" w:cs="Arial"/>
          <w:b/>
          <w:bCs/>
          <w:u w:val="single"/>
        </w:rPr>
        <w:t>CHANCES SMARTPLAY</w:t>
      </w:r>
    </w:p>
    <w:p w14:paraId="05EF2D3A" w14:textId="49405579" w:rsidR="00343FF6" w:rsidRPr="003A3F0E" w:rsidRDefault="00343FF6" w:rsidP="00C06478">
      <w:pPr>
        <w:spacing w:line="240" w:lineRule="auto"/>
        <w:rPr>
          <w:rFonts w:ascii="Century Gothic" w:eastAsia="Times New Roman" w:hAnsi="Century Gothic" w:cs="Arial"/>
        </w:rPr>
      </w:pPr>
      <w:r w:rsidRPr="003A3F0E">
        <w:rPr>
          <w:rFonts w:ascii="Century Gothic" w:eastAsia="Times New Roman" w:hAnsi="Century Gothic" w:cs="Arial"/>
        </w:rPr>
        <w:t xml:space="preserve">Any parents with students attending the afterschool CHANCES program, please make sure that you communicate with the program contacts regarding absences and getting picked up before the end of the day.  CHANCES contact info is: </w:t>
      </w:r>
      <w:hyperlink r:id="rId7" w:history="1">
        <w:r w:rsidRPr="003A3F0E">
          <w:rPr>
            <w:rStyle w:val="Hyperlink"/>
            <w:rFonts w:ascii="Century Gothic" w:eastAsia="Times New Roman" w:hAnsi="Century Gothic" w:cs="Arial"/>
          </w:rPr>
          <w:t>chancesspk@chancesfamily.ca</w:t>
        </w:r>
      </w:hyperlink>
      <w:r w:rsidRPr="003A3F0E">
        <w:rPr>
          <w:rFonts w:ascii="Century Gothic" w:eastAsia="Times New Roman" w:hAnsi="Century Gothic" w:cs="Arial"/>
        </w:rPr>
        <w:t>, and phone # is 902-330-8044.</w:t>
      </w:r>
    </w:p>
    <w:p w14:paraId="1287BBCA" w14:textId="77777777" w:rsidR="00343FF6" w:rsidRPr="003A3F0E" w:rsidRDefault="00343FF6" w:rsidP="00C06478">
      <w:pPr>
        <w:spacing w:line="240" w:lineRule="auto"/>
        <w:rPr>
          <w:rFonts w:ascii="Century Gothic" w:eastAsia="Times New Roman" w:hAnsi="Century Gothic" w:cs="Arial"/>
        </w:rPr>
      </w:pPr>
    </w:p>
    <w:p w14:paraId="029C5ADA" w14:textId="77777777" w:rsidR="000C6128" w:rsidRPr="003A3F0E" w:rsidRDefault="000C6128" w:rsidP="00C06478">
      <w:pPr>
        <w:spacing w:line="240" w:lineRule="auto"/>
        <w:rPr>
          <w:rFonts w:ascii="Century Gothic" w:eastAsia="Times New Roman" w:hAnsi="Century Gothic" w:cs="Arial"/>
        </w:rPr>
      </w:pPr>
    </w:p>
    <w:p w14:paraId="69413968" w14:textId="193F9219" w:rsidR="000C6128" w:rsidRPr="003A3F0E" w:rsidRDefault="000C6128" w:rsidP="00C06478">
      <w:pPr>
        <w:spacing w:line="240" w:lineRule="auto"/>
        <w:rPr>
          <w:rFonts w:ascii="Century Gothic" w:eastAsia="Times New Roman" w:hAnsi="Century Gothic" w:cs="Arial"/>
        </w:rPr>
      </w:pPr>
      <w:r w:rsidRPr="003A3F0E">
        <w:rPr>
          <w:noProof/>
        </w:rPr>
        <w:drawing>
          <wp:inline distT="0" distB="0" distL="0" distR="0" wp14:anchorId="1723CCA5" wp14:editId="46432718">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5147630" w14:textId="7D06C7DB" w:rsidR="000C6128" w:rsidRPr="003A3F0E" w:rsidRDefault="000C6128" w:rsidP="00C06478">
      <w:pPr>
        <w:spacing w:line="240" w:lineRule="auto"/>
        <w:rPr>
          <w:rFonts w:ascii="Century Gothic" w:eastAsia="Times New Roman" w:hAnsi="Century Gothic" w:cs="Arial"/>
        </w:rPr>
      </w:pPr>
    </w:p>
    <w:p w14:paraId="6CE09DD1" w14:textId="3B663552" w:rsidR="003C3C5D" w:rsidRPr="003A3F0E" w:rsidRDefault="003C3C5D" w:rsidP="003C3C5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WINTER WEATHER AND OUTDOOR PLAY</w:t>
      </w:r>
    </w:p>
    <w:p w14:paraId="00135331" w14:textId="0803AD18" w:rsidR="003C3C5D" w:rsidRPr="003A3F0E" w:rsidRDefault="003C3C5D" w:rsidP="003C3C5D">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rPr>
        <w:t>Please make sure your children have warm mittens, hats, snow pants and jackets for playing outside.</w:t>
      </w:r>
      <w:r w:rsidRPr="003A3F0E">
        <w:rPr>
          <w:rFonts w:ascii="Century Gothic" w:eastAsia="Calibri" w:hAnsi="Century Gothic" w:cs="Arial"/>
        </w:rPr>
        <w:t xml:space="preserve">  You cannot have fun outdoors in winter when you are not dressed warm.  It would be great if you could put an extra pair of pants, mittens and socks in their backpacks in case they get wet. </w:t>
      </w:r>
    </w:p>
    <w:p w14:paraId="101438D4" w14:textId="72D4DEF3" w:rsidR="00E53D39" w:rsidRPr="003A3F0E" w:rsidRDefault="00E53D39" w:rsidP="003C3C5D">
      <w:pPr>
        <w:shd w:val="clear" w:color="auto" w:fill="FFFFFF"/>
        <w:spacing w:line="240" w:lineRule="auto"/>
        <w:textAlignment w:val="baseline"/>
        <w:rPr>
          <w:rFonts w:ascii="Century Gothic" w:eastAsia="Calibri" w:hAnsi="Century Gothic" w:cs="Arial"/>
        </w:rPr>
      </w:pPr>
    </w:p>
    <w:p w14:paraId="018DB012" w14:textId="77777777" w:rsidR="00E53D39" w:rsidRPr="003A3F0E" w:rsidRDefault="00E53D39" w:rsidP="00E53D39">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u w:val="single"/>
        </w:rPr>
        <w:t>LOCKDOWN POLICY</w:t>
      </w:r>
    </w:p>
    <w:p w14:paraId="6B570F5C" w14:textId="245281B2" w:rsidR="003C3C5D" w:rsidRPr="003A3F0E" w:rsidRDefault="00E53D39" w:rsidP="00C06478">
      <w:pPr>
        <w:spacing w:line="240" w:lineRule="auto"/>
        <w:rPr>
          <w:rFonts w:ascii="Century Gothic" w:eastAsia="Calibri" w:hAnsi="Century Gothic" w:cs="Arial"/>
        </w:rPr>
      </w:pPr>
      <w:r w:rsidRPr="003A3F0E">
        <w:rPr>
          <w:rFonts w:ascii="Century Gothic" w:eastAsia="Calibri" w:hAnsi="Century Gothic" w:cs="Arial"/>
        </w:rPr>
        <w:lastRenderedPageBreak/>
        <w:t xml:space="preserve">All doors, except the main door, will be locked throughout the school day.  Visitors will be required to sign in at the Office.  The Office is open from 8:00 am to 3:30 pm.  </w:t>
      </w:r>
    </w:p>
    <w:p w14:paraId="0C4656D8" w14:textId="77777777" w:rsidR="00E53D39" w:rsidRPr="003A3F0E" w:rsidRDefault="00E53D39" w:rsidP="00C06478">
      <w:pPr>
        <w:spacing w:line="240" w:lineRule="auto"/>
        <w:rPr>
          <w:rFonts w:ascii="Century Gothic" w:eastAsia="Calibri" w:hAnsi="Century Gothic" w:cs="Arial"/>
        </w:rPr>
      </w:pPr>
    </w:p>
    <w:p w14:paraId="13ECCDF7" w14:textId="53C4D00B" w:rsidR="00626269" w:rsidRPr="003A3F0E" w:rsidRDefault="00626269" w:rsidP="0097356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SCHOOL DAY START TIME &amp; END TIME</w:t>
      </w:r>
    </w:p>
    <w:p w14:paraId="19A731DD" w14:textId="5CB0F148" w:rsidR="003C3C5D" w:rsidRPr="003A3F0E" w:rsidRDefault="00626269" w:rsidP="00C06478">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3A3F0E">
        <w:rPr>
          <w:rFonts w:ascii="Century Gothic" w:eastAsia="Calibri" w:hAnsi="Century Gothic" w:cs="Arial"/>
          <w:b/>
        </w:rPr>
        <w:t>MUST DO SO IN THE GRADE 1 AREA ONLY</w:t>
      </w:r>
      <w:r w:rsidRPr="003A3F0E">
        <w:rPr>
          <w:rFonts w:ascii="Century Gothic" w:eastAsia="Calibri" w:hAnsi="Century Gothic" w:cs="Arial"/>
        </w:rPr>
        <w:t>.  The main parking lot is to be left open for the buses.  We thank you for your cooperation in this matter as we continue to make our school grounds a safe place for your children.</w:t>
      </w:r>
    </w:p>
    <w:p w14:paraId="799AC6E8" w14:textId="77777777"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highlight w:val="yellow"/>
          <w:u w:val="single"/>
        </w:rPr>
      </w:pPr>
      <w:bookmarkStart w:id="0" w:name="_4zivcm8d3r6k"/>
      <w:bookmarkEnd w:id="0"/>
    </w:p>
    <w:p w14:paraId="0809360B" w14:textId="6FCEA01A"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rPr>
      </w:pPr>
      <w:r w:rsidRPr="003A3F0E">
        <w:rPr>
          <w:rFonts w:ascii="Century Gothic" w:eastAsia="Calibri" w:hAnsi="Century Gothic" w:cs="Arial"/>
          <w:b/>
          <w:color w:val="000000"/>
        </w:rPr>
        <w:t>****************************************************************************************************************************************</w:t>
      </w:r>
    </w:p>
    <w:p w14:paraId="2B192FBB" w14:textId="15684CC8" w:rsidR="00626269" w:rsidRPr="003A3F0E" w:rsidRDefault="002E064A" w:rsidP="004712DC">
      <w:pPr>
        <w:autoSpaceDE w:val="0"/>
        <w:autoSpaceDN w:val="0"/>
        <w:adjustRightInd w:val="0"/>
        <w:spacing w:after="120" w:line="240" w:lineRule="auto"/>
        <w:rPr>
          <w:rFonts w:ascii="Century Gothic" w:eastAsia="Calibri" w:hAnsi="Century Gothic" w:cs="Arial"/>
          <w:b/>
          <w:color w:val="000000"/>
          <w:u w:val="single"/>
        </w:rPr>
      </w:pPr>
      <w:r w:rsidRPr="003A3F0E">
        <w:rPr>
          <w:rFonts w:ascii="Century Gothic" w:eastAsia="Calibri" w:hAnsi="Century Gothic" w:cs="Arial"/>
          <w:b/>
          <w:color w:val="000000"/>
          <w:highlight w:val="yellow"/>
          <w:u w:val="single"/>
        </w:rPr>
        <w:t>NOTI</w:t>
      </w:r>
      <w:r w:rsidR="00626269" w:rsidRPr="003A3F0E">
        <w:rPr>
          <w:rFonts w:ascii="Century Gothic" w:eastAsia="Calibri" w:hAnsi="Century Gothic" w:cs="Arial"/>
          <w:b/>
          <w:color w:val="000000"/>
          <w:highlight w:val="yellow"/>
          <w:u w:val="single"/>
        </w:rPr>
        <w:t>CE FROM PUBLIC SCHOOLS BRANCH – WEATHER RELATED</w:t>
      </w:r>
    </w:p>
    <w:p w14:paraId="0048D2B5" w14:textId="77777777" w:rsidR="00626269" w:rsidRPr="003A3F0E" w:rsidRDefault="00626269" w:rsidP="004712DC">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CANCELLATIONS </w:t>
      </w:r>
    </w:p>
    <w:p w14:paraId="04C81EF5" w14:textId="37B1E2C4" w:rsidR="004712DC" w:rsidRPr="003A3F0E" w:rsidRDefault="00626269" w:rsidP="004712DC">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All Public Schools Branch (PSB) weather related cancellations will be announced on local radio stations and posted on our website by 7:00 A.M. An announcement that </w:t>
      </w:r>
      <w:r w:rsidRPr="003A3F0E">
        <w:rPr>
          <w:rFonts w:ascii="Century Gothic" w:eastAsia="Calibri" w:hAnsi="Century Gothic" w:cs="Arial"/>
          <w:b/>
          <w:bCs/>
          <w:color w:val="000000"/>
        </w:rPr>
        <w:t>"all classes in the Public Schools Branch are cancelled"</w:t>
      </w:r>
      <w:r w:rsidRPr="003A3F0E">
        <w:rPr>
          <w:rFonts w:ascii="Century Gothic" w:eastAsia="Calibri" w:hAnsi="Century Gothic" w:cs="Arial"/>
          <w:color w:val="000000"/>
        </w:rPr>
        <w:t xml:space="preserve"> means that there is no school for students. An announcement of </w:t>
      </w:r>
      <w:r w:rsidRPr="003A3F0E">
        <w:rPr>
          <w:rFonts w:ascii="Century Gothic" w:eastAsia="Calibri" w:hAnsi="Century Gothic" w:cs="Arial"/>
          <w:b/>
          <w:bCs/>
          <w:color w:val="000000"/>
        </w:rPr>
        <w:t>a "system wide shutdown"</w:t>
      </w:r>
      <w:r w:rsidRPr="003A3F0E">
        <w:rPr>
          <w:rFonts w:ascii="Century Gothic" w:eastAsia="Calibri" w:hAnsi="Century Gothic" w:cs="Arial"/>
          <w:color w:val="000000"/>
        </w:rPr>
        <w:t xml:space="preserve"> indicates that all schools and offices are closed. In some </w:t>
      </w:r>
      <w:proofErr w:type="gramStart"/>
      <w:r w:rsidRPr="003A3F0E">
        <w:rPr>
          <w:rFonts w:ascii="Century Gothic" w:eastAsia="Calibri" w:hAnsi="Century Gothic" w:cs="Arial"/>
          <w:color w:val="000000"/>
        </w:rPr>
        <w:t>instances</w:t>
      </w:r>
      <w:proofErr w:type="gramEnd"/>
      <w:r w:rsidRPr="003A3F0E">
        <w:rPr>
          <w:rFonts w:ascii="Century Gothic" w:eastAsia="Calibri" w:hAnsi="Century Gothic" w:cs="Arial"/>
          <w:color w:val="000000"/>
        </w:rPr>
        <w:t xml:space="preserve"> it may only be necessary to close an individual school or a “family of schools”. Partial system closures or delays will be announced by family of schools. </w:t>
      </w:r>
    </w:p>
    <w:p w14:paraId="0C584F23" w14:textId="77777777" w:rsidR="00C93F48"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 </w:t>
      </w:r>
    </w:p>
    <w:p w14:paraId="32E0A10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ONE HOUR DELAY </w:t>
      </w:r>
    </w:p>
    <w:p w14:paraId="6E8F779A" w14:textId="1F0A5A7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If a decision on cancellation cannot be made by 7:00 A.M., a </w:t>
      </w:r>
      <w:r w:rsidR="00E53D39" w:rsidRPr="003A3F0E">
        <w:rPr>
          <w:rFonts w:ascii="Century Gothic" w:eastAsia="Calibri" w:hAnsi="Century Gothic" w:cs="Arial"/>
          <w:color w:val="000000"/>
        </w:rPr>
        <w:t>one-hour</w:t>
      </w:r>
      <w:r w:rsidRPr="003A3F0E">
        <w:rPr>
          <w:rFonts w:ascii="Century Gothic" w:eastAsia="Calibri" w:hAnsi="Century Gothic" w:cs="Arial"/>
          <w:color w:val="000000"/>
        </w:rPr>
        <w:t xml:space="preserve"> delay will be announced whereby all schools and buses will operate one hour later than usual. </w:t>
      </w:r>
      <w:r w:rsidR="00E53D39" w:rsidRPr="003A3F0E">
        <w:rPr>
          <w:rFonts w:ascii="Century Gothic" w:eastAsia="Calibri" w:hAnsi="Century Gothic" w:cs="Arial"/>
          <w:color w:val="000000"/>
        </w:rPr>
        <w:t xml:space="preserve"> </w:t>
      </w:r>
      <w:r w:rsidRPr="003A3F0E">
        <w:rPr>
          <w:rFonts w:ascii="Century Gothic" w:eastAsia="Calibri" w:hAnsi="Century Gothic" w:cs="Arial"/>
          <w:color w:val="000000"/>
        </w:rPr>
        <w:t xml:space="preserve">A further announcement will be broadcast by 8:00 A.M. </w:t>
      </w:r>
    </w:p>
    <w:p w14:paraId="10EC4B84" w14:textId="77777777" w:rsidR="004712DC" w:rsidRPr="003A3F0E" w:rsidRDefault="004712DC" w:rsidP="00626269">
      <w:pPr>
        <w:autoSpaceDE w:val="0"/>
        <w:autoSpaceDN w:val="0"/>
        <w:adjustRightInd w:val="0"/>
        <w:spacing w:line="240" w:lineRule="auto"/>
        <w:rPr>
          <w:rFonts w:ascii="Century Gothic" w:eastAsia="Calibri" w:hAnsi="Century Gothic" w:cs="Arial"/>
          <w:color w:val="000000"/>
        </w:rPr>
      </w:pPr>
    </w:p>
    <w:p w14:paraId="5419CCDC"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LATE BUSES </w:t>
      </w:r>
    </w:p>
    <w:p w14:paraId="7CD4FFD1" w14:textId="77E590D4" w:rsidR="00626269" w:rsidRPr="003A3F0E" w:rsidRDefault="00626269" w:rsidP="00626269">
      <w:pPr>
        <w:autoSpaceDE w:val="0"/>
        <w:autoSpaceDN w:val="0"/>
        <w:adjustRightInd w:val="0"/>
        <w:spacing w:line="240" w:lineRule="auto"/>
        <w:rPr>
          <w:rFonts w:ascii="Century Gothic" w:eastAsia="Calibri" w:hAnsi="Century Gothic" w:cs="Arial"/>
          <w:bCs/>
          <w:color w:val="000000"/>
        </w:rPr>
      </w:pPr>
      <w:r w:rsidRPr="003A3F0E">
        <w:rPr>
          <w:rFonts w:ascii="Century Gothic" w:eastAsia="Calibri" w:hAnsi="Century Gothic" w:cs="Arial"/>
          <w:color w:val="000000"/>
        </w:rPr>
        <w:t xml:space="preserve">In some instances, even in fine weather, buses may be delayed. </w:t>
      </w:r>
      <w:r w:rsidRPr="003A3F0E">
        <w:rPr>
          <w:rFonts w:ascii="Century Gothic" w:eastAsia="Calibri" w:hAnsi="Century Gothic" w:cs="Arial"/>
          <w:b/>
          <w:color w:val="000000"/>
        </w:rPr>
        <w:t>Parents will be notified via radio broadcast that a bus will be delayed (</w:t>
      </w:r>
      <w:proofErr w:type="gramStart"/>
      <w:r w:rsidRPr="003A3F0E">
        <w:rPr>
          <w:rFonts w:ascii="Century Gothic" w:eastAsia="Calibri" w:hAnsi="Century Gothic" w:cs="Arial"/>
          <w:b/>
          <w:color w:val="000000"/>
        </w:rPr>
        <w:t>i.e.</w:t>
      </w:r>
      <w:proofErr w:type="gramEnd"/>
      <w:r w:rsidRPr="003A3F0E">
        <w:rPr>
          <w:rFonts w:ascii="Century Gothic" w:eastAsia="Calibri" w:hAnsi="Century Gothic" w:cs="Arial"/>
          <w:b/>
          <w:color w:val="000000"/>
        </w:rPr>
        <w:t xml:space="preserve"> Bus #297 is running 30 minutes late)</w:t>
      </w:r>
      <w:r w:rsidR="004712DC" w:rsidRPr="003A3F0E">
        <w:rPr>
          <w:rFonts w:ascii="Century Gothic" w:eastAsia="Calibri" w:hAnsi="Century Gothic" w:cs="Arial"/>
          <w:b/>
          <w:color w:val="000000"/>
        </w:rPr>
        <w:t xml:space="preserve"> on OCEAN 100.3 at 7:30 am</w:t>
      </w:r>
      <w:r w:rsidRPr="003A3F0E">
        <w:rPr>
          <w:rFonts w:ascii="Century Gothic" w:eastAsia="Calibri" w:hAnsi="Century Gothic" w:cs="Arial"/>
          <w:b/>
          <w:color w:val="000000"/>
        </w:rPr>
        <w:t xml:space="preserve">. </w:t>
      </w:r>
      <w:r w:rsidR="009C28F5" w:rsidRPr="003A3F0E">
        <w:rPr>
          <w:rFonts w:ascii="Century Gothic" w:eastAsia="Calibri" w:hAnsi="Century Gothic" w:cs="Arial"/>
          <w:bCs/>
          <w:color w:val="000000"/>
        </w:rPr>
        <w:t xml:space="preserve"> We do communicate late buses once known on out Facebook page for the school also.</w:t>
      </w:r>
    </w:p>
    <w:p w14:paraId="1266E459" w14:textId="77777777" w:rsidR="004712DC" w:rsidRPr="003A3F0E" w:rsidRDefault="004712DC" w:rsidP="00626269">
      <w:pPr>
        <w:autoSpaceDE w:val="0"/>
        <w:autoSpaceDN w:val="0"/>
        <w:adjustRightInd w:val="0"/>
        <w:spacing w:line="240" w:lineRule="auto"/>
        <w:rPr>
          <w:rFonts w:ascii="Century Gothic" w:eastAsia="Calibri" w:hAnsi="Century Gothic" w:cs="Arial"/>
          <w:b/>
          <w:color w:val="000000"/>
        </w:rPr>
      </w:pPr>
    </w:p>
    <w:p w14:paraId="1052E1B5"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CLOSURES DURING THE DAY </w:t>
      </w:r>
    </w:p>
    <w:p w14:paraId="56A99925" w14:textId="77777777" w:rsidR="009F32A8" w:rsidRPr="003A3F0E" w:rsidRDefault="00626269" w:rsidP="00626269">
      <w:pPr>
        <w:autoSpaceDE w:val="0"/>
        <w:autoSpaceDN w:val="0"/>
        <w:adjustRightInd w:val="0"/>
        <w:spacing w:line="240" w:lineRule="auto"/>
        <w:rPr>
          <w:rFonts w:ascii="Century Gothic" w:eastAsia="Calibri" w:hAnsi="Century Gothic" w:cs="Arial"/>
          <w:b/>
          <w:color w:val="000000"/>
        </w:rPr>
      </w:pPr>
      <w:r w:rsidRPr="003A3F0E">
        <w:rPr>
          <w:rFonts w:ascii="Century Gothic" w:eastAsia="Calibri" w:hAnsi="Century Gothic" w:cs="Arial"/>
          <w:color w:val="000000"/>
        </w:rPr>
        <w:t xml:space="preserve">It may be necessary to close school part way through a school day. </w:t>
      </w:r>
      <w:r w:rsidRPr="003A3F0E">
        <w:rPr>
          <w:rFonts w:ascii="Century Gothic" w:eastAsia="Calibri" w:hAnsi="Century Gothic" w:cs="Arial"/>
          <w:b/>
          <w:color w:val="000000"/>
        </w:rPr>
        <w:t xml:space="preserve">Detailed announcements will be made on local radio stations and posted to our PSB website as early as possible. </w:t>
      </w:r>
    </w:p>
    <w:p w14:paraId="436509B7" w14:textId="016B205C" w:rsidR="00222701"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Parents who will not be at home when children arrive are responsible for making alternate arrangements for the care of their children on such days. If you have not done so already, please notify the school of these arrangements as soon as possible. </w:t>
      </w:r>
    </w:p>
    <w:p w14:paraId="05C51628" w14:textId="77777777" w:rsidR="00E53D39" w:rsidRPr="003A3F0E" w:rsidRDefault="00E53D39" w:rsidP="00626269">
      <w:pPr>
        <w:autoSpaceDE w:val="0"/>
        <w:autoSpaceDN w:val="0"/>
        <w:adjustRightInd w:val="0"/>
        <w:spacing w:line="240" w:lineRule="auto"/>
        <w:rPr>
          <w:rFonts w:ascii="Century Gothic" w:eastAsia="Calibri" w:hAnsi="Century Gothic" w:cs="Arial"/>
          <w:b/>
          <w:color w:val="000000"/>
        </w:rPr>
      </w:pPr>
    </w:p>
    <w:p w14:paraId="16329331" w14:textId="77777777" w:rsidR="00626269" w:rsidRPr="003A3F0E" w:rsidRDefault="00626269" w:rsidP="00626269">
      <w:pPr>
        <w:autoSpaceDE w:val="0"/>
        <w:autoSpaceDN w:val="0"/>
        <w:adjustRightInd w:val="0"/>
        <w:spacing w:line="240" w:lineRule="auto"/>
        <w:rPr>
          <w:rFonts w:ascii="Century Gothic" w:eastAsia="Calibri" w:hAnsi="Century Gothic" w:cs="Arial"/>
          <w:b/>
          <w:color w:val="000000"/>
          <w:u w:val="single"/>
        </w:rPr>
      </w:pPr>
      <w:r w:rsidRPr="003A3F0E">
        <w:rPr>
          <w:rFonts w:ascii="Century Gothic" w:eastAsia="Calibri" w:hAnsi="Century Gothic" w:cs="Arial"/>
          <w:b/>
          <w:bCs/>
          <w:color w:val="000000"/>
          <w:u w:val="single"/>
        </w:rPr>
        <w:t xml:space="preserve">EXTREME WEATHER DURING THE SCHOOL DAY </w:t>
      </w:r>
    </w:p>
    <w:p w14:paraId="2886E94F" w14:textId="77777777" w:rsidR="009C28F5"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Should the Department of Transportation and/or the RCMP recommend that school buses remain off Island roads, students may be required to remain at school beyond their normal dismissal time (unless picked up by a parent or designate). </w:t>
      </w:r>
    </w:p>
    <w:p w14:paraId="2D456CE2" w14:textId="48B6D144"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Announcements will be made on local radio stations and posted to our website. </w:t>
      </w:r>
    </w:p>
    <w:p w14:paraId="5B6EE8C6" w14:textId="43DC709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On days when classes are in session, and the low temperature combined with wind provides a wind chill of -20 or below, students will not be required to go outside at recess or </w:t>
      </w:r>
      <w:r w:rsidR="003C3C5D" w:rsidRPr="003A3F0E">
        <w:rPr>
          <w:rFonts w:ascii="Century Gothic" w:eastAsia="Calibri" w:hAnsi="Century Gothic" w:cs="Arial"/>
          <w:color w:val="000000"/>
        </w:rPr>
        <w:t>lunch or</w:t>
      </w:r>
      <w:r w:rsidRPr="003A3F0E">
        <w:rPr>
          <w:rFonts w:ascii="Century Gothic" w:eastAsia="Calibri" w:hAnsi="Century Gothic" w:cs="Arial"/>
          <w:color w:val="000000"/>
        </w:rPr>
        <w:t xml:space="preserve"> remain outside upon morning arrival. </w:t>
      </w:r>
    </w:p>
    <w:p w14:paraId="48E4E97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rPr>
      </w:pPr>
    </w:p>
    <w:p w14:paraId="10DE6064" w14:textId="74EFC0DD" w:rsidR="00626269" w:rsidRPr="003A3F0E" w:rsidRDefault="00626269" w:rsidP="00626269">
      <w:pPr>
        <w:autoSpaceDE w:val="0"/>
        <w:autoSpaceDN w:val="0"/>
        <w:adjustRightInd w:val="0"/>
        <w:spacing w:line="240" w:lineRule="auto"/>
        <w:rPr>
          <w:rFonts w:ascii="Century Gothic" w:eastAsia="Calibri" w:hAnsi="Century Gothic" w:cs="Arial"/>
          <w:b/>
          <w:bCs/>
          <w:color w:val="000000"/>
          <w:u w:val="single"/>
        </w:rPr>
      </w:pPr>
      <w:r w:rsidRPr="003A3F0E">
        <w:rPr>
          <w:rFonts w:ascii="Century Gothic" w:eastAsia="Calibri" w:hAnsi="Century Gothic" w:cs="Arial"/>
          <w:b/>
          <w:bCs/>
          <w:color w:val="000000"/>
          <w:u w:val="single"/>
        </w:rPr>
        <w:t xml:space="preserve">SUGGESTIONS FOR PARENTS </w:t>
      </w:r>
    </w:p>
    <w:p w14:paraId="3E249918"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1. </w:t>
      </w:r>
      <w:r w:rsidRPr="003A3F0E">
        <w:rPr>
          <w:rFonts w:ascii="Century Gothic" w:eastAsia="Calibri" w:hAnsi="Century Gothic" w:cs="Arial"/>
          <w:b/>
          <w:bCs/>
          <w:color w:val="000000"/>
        </w:rPr>
        <w:t xml:space="preserve">The final decision </w:t>
      </w:r>
      <w:r w:rsidRPr="003A3F0E">
        <w:rPr>
          <w:rFonts w:ascii="Century Gothic" w:eastAsia="Calibri" w:hAnsi="Century Gothic" w:cs="Arial"/>
          <w:color w:val="000000"/>
        </w:rPr>
        <w:t xml:space="preserve">to attend school or to travel to school via school bus always rests with the parent. </w:t>
      </w:r>
    </w:p>
    <w:p w14:paraId="1D121379"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2. </w:t>
      </w:r>
      <w:r w:rsidRPr="003A3F0E">
        <w:rPr>
          <w:rFonts w:ascii="Century Gothic" w:eastAsia="Calibri" w:hAnsi="Century Gothic" w:cs="Arial"/>
          <w:b/>
          <w:bCs/>
          <w:color w:val="000000"/>
        </w:rPr>
        <w:t xml:space="preserve">Please do not drop children off at school </w:t>
      </w:r>
      <w:r w:rsidRPr="003A3F0E">
        <w:rPr>
          <w:rFonts w:ascii="Century Gothic" w:eastAsia="Calibri" w:hAnsi="Century Gothic" w:cs="Arial"/>
          <w:color w:val="000000"/>
        </w:rPr>
        <w:t xml:space="preserve">unless you are certain that school is operating that day and that staff are present to supervise the children. </w:t>
      </w:r>
    </w:p>
    <w:p w14:paraId="5981D60F"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3. </w:t>
      </w:r>
      <w:r w:rsidRPr="003A3F0E">
        <w:rPr>
          <w:rFonts w:ascii="Century Gothic" w:eastAsia="Calibri" w:hAnsi="Century Gothic" w:cs="Arial"/>
          <w:b/>
          <w:bCs/>
          <w:color w:val="000000"/>
        </w:rPr>
        <w:t xml:space="preserve">Please listen </w:t>
      </w:r>
      <w:r w:rsidRPr="003A3F0E">
        <w:rPr>
          <w:rFonts w:ascii="Century Gothic" w:eastAsia="Calibri" w:hAnsi="Century Gothic" w:cs="Arial"/>
          <w:color w:val="000000"/>
        </w:rPr>
        <w:t xml:space="preserve">to the radio and check the PSB website frequently between 6:30 and 8:00 A.M. daily to determine if schools are operating. Every effort will be made to have announcements broadcast by 7:00 A.M. </w:t>
      </w:r>
    </w:p>
    <w:p w14:paraId="3DC03509" w14:textId="4FF28779" w:rsidR="003C3C5D" w:rsidRPr="003A3F0E" w:rsidRDefault="00626269" w:rsidP="009C28F5">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4. </w:t>
      </w:r>
      <w:r w:rsidRPr="003A3F0E">
        <w:rPr>
          <w:rFonts w:ascii="Century Gothic" w:eastAsia="Calibri" w:hAnsi="Century Gothic" w:cs="Arial"/>
          <w:b/>
          <w:bCs/>
          <w:color w:val="000000"/>
        </w:rPr>
        <w:t xml:space="preserve">Please do not </w:t>
      </w:r>
      <w:r w:rsidRPr="003A3F0E">
        <w:rPr>
          <w:rFonts w:ascii="Century Gothic" w:eastAsia="Calibri" w:hAnsi="Century Gothic" w:cs="Arial"/>
          <w:color w:val="000000"/>
        </w:rPr>
        <w:t>call the school, PSB office, or radio stations for information on cancellations or delays. Such calls tie up telephone lines which may be needed for emergency use.</w:t>
      </w:r>
    </w:p>
    <w:p w14:paraId="25BF98C8" w14:textId="77777777" w:rsidR="00343FF6" w:rsidRDefault="00343FF6" w:rsidP="003C3C5D">
      <w:pPr>
        <w:autoSpaceDE w:val="0"/>
        <w:autoSpaceDN w:val="0"/>
        <w:adjustRightInd w:val="0"/>
        <w:spacing w:after="13" w:line="240" w:lineRule="auto"/>
        <w:rPr>
          <w:rFonts w:ascii="Century Gothic" w:eastAsia="Calibri" w:hAnsi="Century Gothic" w:cs="Arial"/>
          <w:color w:val="000000"/>
          <w:sz w:val="16"/>
          <w:szCs w:val="16"/>
        </w:rPr>
      </w:pPr>
    </w:p>
    <w:p w14:paraId="6DCFDB0C" w14:textId="77777777" w:rsidR="00F24187" w:rsidRDefault="00F24187" w:rsidP="003A3F0E">
      <w:pPr>
        <w:pStyle w:val="elementtoproof"/>
        <w:rPr>
          <w:rFonts w:ascii="Arial" w:hAnsi="Arial" w:cs="Arial"/>
          <w:b/>
          <w:bCs/>
          <w:color w:val="0E101A"/>
          <w:sz w:val="24"/>
          <w:szCs w:val="24"/>
        </w:rPr>
      </w:pPr>
    </w:p>
    <w:p w14:paraId="30343D19" w14:textId="77777777" w:rsidR="00F24187" w:rsidRDefault="00F24187" w:rsidP="003A3F0E">
      <w:pPr>
        <w:pStyle w:val="elementtoproof"/>
        <w:rPr>
          <w:rFonts w:ascii="Arial" w:hAnsi="Arial" w:cs="Arial"/>
          <w:b/>
          <w:bCs/>
          <w:color w:val="0E101A"/>
          <w:sz w:val="24"/>
          <w:szCs w:val="24"/>
        </w:rPr>
      </w:pPr>
    </w:p>
    <w:p w14:paraId="76FBA163" w14:textId="5F18B076" w:rsidR="003A3F0E" w:rsidRPr="00F24187" w:rsidRDefault="003A3F0E" w:rsidP="00F24187">
      <w:pPr>
        <w:pStyle w:val="elementtoproof"/>
        <w:jc w:val="center"/>
        <w:rPr>
          <w:u w:val="single"/>
        </w:rPr>
      </w:pPr>
      <w:r w:rsidRPr="00F24187">
        <w:rPr>
          <w:rFonts w:ascii="Arial" w:hAnsi="Arial" w:cs="Arial"/>
          <w:b/>
          <w:bCs/>
          <w:color w:val="0E101A"/>
          <w:sz w:val="24"/>
          <w:szCs w:val="24"/>
          <w:u w:val="single"/>
        </w:rPr>
        <w:t>Home and School News, January 2024</w:t>
      </w:r>
    </w:p>
    <w:p w14:paraId="2E6B50EC" w14:textId="77777777" w:rsidR="003A3F0E" w:rsidRDefault="003A3F0E" w:rsidP="003A3F0E">
      <w:pPr>
        <w:pStyle w:val="NormalWeb"/>
      </w:pPr>
      <w:r>
        <w:rPr>
          <w:rFonts w:ascii="Times New Roman" w:hAnsi="Times New Roman" w:cs="Times New Roman"/>
          <w:color w:val="000000"/>
          <w:sz w:val="24"/>
          <w:szCs w:val="24"/>
        </w:rPr>
        <w:t> </w:t>
      </w:r>
    </w:p>
    <w:p w14:paraId="660C2E3F" w14:textId="77777777" w:rsidR="003A3F0E" w:rsidRDefault="003A3F0E" w:rsidP="003A3F0E">
      <w:pPr>
        <w:pStyle w:val="NormalWeb"/>
      </w:pPr>
      <w:r>
        <w:rPr>
          <w:rFonts w:ascii="Arial" w:hAnsi="Arial" w:cs="Arial"/>
          <w:b/>
          <w:bCs/>
          <w:color w:val="0E101A"/>
          <w:sz w:val="24"/>
          <w:szCs w:val="24"/>
        </w:rPr>
        <w:br/>
      </w:r>
      <w:proofErr w:type="gramStart"/>
      <w:r>
        <w:rPr>
          <w:rFonts w:ascii="Segoe UI Emoji" w:hAnsi="Segoe UI Emoji" w:cs="Segoe UI Emoji"/>
          <w:b/>
          <w:bCs/>
          <w:color w:val="000000"/>
          <w:sz w:val="24"/>
          <w:szCs w:val="24"/>
        </w:rPr>
        <w:t>🍎</w:t>
      </w:r>
      <w:r>
        <w:rPr>
          <w:rFonts w:ascii="Arial" w:hAnsi="Arial" w:cs="Arial"/>
          <w:b/>
          <w:bCs/>
          <w:color w:val="FF0000"/>
          <w:sz w:val="26"/>
          <w:szCs w:val="26"/>
        </w:rPr>
        <w:t> </w:t>
      </w:r>
      <w:r>
        <w:rPr>
          <w:rFonts w:ascii="Arial" w:hAnsi="Arial" w:cs="Arial"/>
          <w:b/>
          <w:bCs/>
          <w:color w:val="0E101A"/>
          <w:sz w:val="24"/>
          <w:szCs w:val="24"/>
        </w:rPr>
        <w:t> 2024</w:t>
      </w:r>
      <w:proofErr w:type="gramEnd"/>
      <w:r>
        <w:rPr>
          <w:rFonts w:ascii="Arial" w:hAnsi="Arial" w:cs="Arial"/>
          <w:b/>
          <w:bCs/>
          <w:color w:val="0E101A"/>
          <w:sz w:val="24"/>
          <w:szCs w:val="24"/>
        </w:rPr>
        <w:t xml:space="preserve"> Extra Mile Awards for Teachers/Staff</w:t>
      </w:r>
      <w:r>
        <w:rPr>
          <w:rFonts w:ascii="Times New Roman" w:hAnsi="Times New Roman" w:cs="Times New Roman"/>
          <w:color w:val="000000"/>
          <w:sz w:val="24"/>
          <w:szCs w:val="24"/>
        </w:rPr>
        <w:t> </w:t>
      </w:r>
    </w:p>
    <w:p w14:paraId="7C570FC8" w14:textId="77777777" w:rsidR="003A3F0E" w:rsidRDefault="003A3F0E" w:rsidP="003A3F0E">
      <w:pPr>
        <w:pStyle w:val="NormalWeb"/>
      </w:pPr>
      <w:r>
        <w:rPr>
          <w:rFonts w:ascii="Arial" w:hAnsi="Arial" w:cs="Arial"/>
          <w:color w:val="0E101A"/>
          <w:sz w:val="24"/>
          <w:szCs w:val="24"/>
        </w:rPr>
        <w:lastRenderedPageBreak/>
        <w:t xml:space="preserve">Local Home and School Associations can consider nominating a </w:t>
      </w:r>
      <w:proofErr w:type="gramStart"/>
      <w:r>
        <w:rPr>
          <w:rFonts w:ascii="Arial" w:hAnsi="Arial" w:cs="Arial"/>
          <w:color w:val="0E101A"/>
          <w:sz w:val="24"/>
          <w:szCs w:val="24"/>
        </w:rPr>
        <w:t>school teacher</w:t>
      </w:r>
      <w:proofErr w:type="gramEnd"/>
      <w:r>
        <w:rPr>
          <w:rFonts w:ascii="Arial" w:hAnsi="Arial" w:cs="Arial"/>
          <w:color w:val="0E101A"/>
          <w:sz w:val="24"/>
          <w:szCs w:val="24"/>
        </w:rPr>
        <w:t xml:space="preserve">/staff person for going the "extra mile" for students. The Federation is accepting nominations until </w:t>
      </w:r>
      <w:r>
        <w:rPr>
          <w:rFonts w:ascii="Times New Roman" w:hAnsi="Times New Roman" w:cs="Times New Roman"/>
          <w:b/>
          <w:bCs/>
          <w:color w:val="000000"/>
          <w:sz w:val="24"/>
          <w:szCs w:val="24"/>
          <w:u w:val="single"/>
        </w:rPr>
        <w:t>Jan. 19, 2024.</w:t>
      </w:r>
      <w:r>
        <w:rPr>
          <w:rFonts w:ascii="Times New Roman" w:hAnsi="Times New Roman" w:cs="Times New Roman"/>
          <w:color w:val="000000"/>
          <w:sz w:val="24"/>
          <w:szCs w:val="24"/>
        </w:rPr>
        <w:t xml:space="preserve"> Find criteria and application at:  </w:t>
      </w:r>
      <w:hyperlink r:id="rId9" w:history="1">
        <w:r>
          <w:rPr>
            <w:rStyle w:val="Hyperlink"/>
            <w:rFonts w:ascii="Arial" w:hAnsi="Arial" w:cs="Arial"/>
            <w:color w:val="4A6EE0"/>
            <w:sz w:val="24"/>
            <w:szCs w:val="24"/>
          </w:rPr>
          <w:t>https://peihsf.ca/extra-mile-award/</w:t>
        </w:r>
      </w:hyperlink>
      <w:r>
        <w:rPr>
          <w:rFonts w:ascii="Times New Roman" w:hAnsi="Times New Roman" w:cs="Times New Roman"/>
          <w:color w:val="000000"/>
          <w:sz w:val="24"/>
          <w:szCs w:val="24"/>
        </w:rPr>
        <w:t> </w:t>
      </w:r>
    </w:p>
    <w:p w14:paraId="33057740" w14:textId="77777777" w:rsidR="003A3F0E" w:rsidRDefault="003A3F0E" w:rsidP="003A3F0E">
      <w:pPr>
        <w:pStyle w:val="NormalWeb"/>
      </w:pPr>
      <w:r>
        <w:rPr>
          <w:rFonts w:ascii="Arial" w:hAnsi="Arial" w:cs="Arial"/>
          <w:color w:val="0E101A"/>
          <w:sz w:val="24"/>
          <w:szCs w:val="24"/>
        </w:rPr>
        <w:t> </w:t>
      </w:r>
      <w:r>
        <w:rPr>
          <w:rFonts w:ascii="Times New Roman" w:hAnsi="Times New Roman" w:cs="Times New Roman"/>
          <w:color w:val="000000"/>
          <w:sz w:val="24"/>
          <w:szCs w:val="24"/>
        </w:rPr>
        <w:t> </w:t>
      </w:r>
    </w:p>
    <w:p w14:paraId="73BC9502" w14:textId="77777777" w:rsidR="003A3F0E" w:rsidRDefault="003A3F0E" w:rsidP="003A3F0E">
      <w:pPr>
        <w:pStyle w:val="NormalWeb"/>
      </w:pPr>
      <w:r>
        <w:rPr>
          <w:rFonts w:ascii="Arial" w:hAnsi="Arial" w:cs="Arial"/>
          <w:b/>
          <w:bCs/>
          <w:color w:val="0E101A"/>
          <w:sz w:val="24"/>
          <w:szCs w:val="24"/>
        </w:rPr>
        <w:t> </w:t>
      </w:r>
      <w:r>
        <w:rPr>
          <w:rFonts w:ascii="Times New Roman" w:hAnsi="Times New Roman" w:cs="Times New Roman"/>
          <w:color w:val="000000"/>
          <w:sz w:val="24"/>
          <w:szCs w:val="24"/>
        </w:rPr>
        <w:t> </w:t>
      </w:r>
    </w:p>
    <w:p w14:paraId="24AD67DD" w14:textId="77777777" w:rsidR="003A3F0E" w:rsidRDefault="003A3F0E" w:rsidP="003A3F0E">
      <w:pPr>
        <w:pStyle w:val="NormalWeb"/>
      </w:pPr>
      <w:proofErr w:type="gramStart"/>
      <w:r>
        <w:rPr>
          <w:rFonts w:ascii="Segoe UI Emoji" w:hAnsi="Segoe UI Emoji" w:cs="Segoe UI Emoji"/>
          <w:b/>
          <w:bCs/>
          <w:color w:val="FF0000"/>
          <w:sz w:val="26"/>
          <w:szCs w:val="26"/>
        </w:rPr>
        <w:t>🍎</w:t>
      </w:r>
      <w:r>
        <w:rPr>
          <w:rFonts w:ascii="Arial" w:hAnsi="Arial" w:cs="Arial"/>
          <w:b/>
          <w:bCs/>
          <w:color w:val="FF0000"/>
          <w:sz w:val="26"/>
          <w:szCs w:val="26"/>
        </w:rPr>
        <w:t> </w:t>
      </w:r>
      <w:r>
        <w:rPr>
          <w:rFonts w:ascii="Arial" w:hAnsi="Arial" w:cs="Arial"/>
          <w:b/>
          <w:bCs/>
          <w:color w:val="0E101A"/>
          <w:sz w:val="24"/>
          <w:szCs w:val="24"/>
        </w:rPr>
        <w:t> Resolutions</w:t>
      </w:r>
      <w:proofErr w:type="gramEnd"/>
      <w:r>
        <w:rPr>
          <w:rFonts w:ascii="Arial" w:hAnsi="Arial" w:cs="Arial"/>
          <w:b/>
          <w:bCs/>
          <w:color w:val="0E101A"/>
          <w:sz w:val="24"/>
          <w:szCs w:val="24"/>
        </w:rPr>
        <w:t xml:space="preserve"> impact change</w:t>
      </w:r>
      <w:r>
        <w:rPr>
          <w:rFonts w:ascii="Times New Roman" w:hAnsi="Times New Roman" w:cs="Times New Roman"/>
          <w:color w:val="000000"/>
          <w:sz w:val="24"/>
          <w:szCs w:val="24"/>
        </w:rPr>
        <w:t> </w:t>
      </w:r>
    </w:p>
    <w:p w14:paraId="2B763FC2" w14:textId="77777777" w:rsidR="003A3F0E" w:rsidRDefault="003A3F0E" w:rsidP="003A3F0E">
      <w:pPr>
        <w:pStyle w:val="NormalWeb"/>
      </w:pPr>
      <w:r>
        <w:rPr>
          <w:rFonts w:ascii="Arial" w:hAnsi="Arial" w:cs="Arial"/>
          <w:color w:val="0E101A"/>
          <w:sz w:val="24"/>
          <w:szCs w:val="24"/>
        </w:rPr>
        <w:t xml:space="preserve">The Federation supports equal opportunity for all students and promotes this </w:t>
      </w:r>
      <w:proofErr w:type="gramStart"/>
      <w:r>
        <w:rPr>
          <w:rFonts w:ascii="Arial" w:hAnsi="Arial" w:cs="Arial"/>
          <w:color w:val="0E101A"/>
          <w:sz w:val="24"/>
          <w:szCs w:val="24"/>
        </w:rPr>
        <w:t>by passing</w:t>
      </w:r>
      <w:proofErr w:type="gramEnd"/>
      <w:r>
        <w:rPr>
          <w:rFonts w:ascii="Arial" w:hAnsi="Arial" w:cs="Arial"/>
          <w:color w:val="0E101A"/>
          <w:sz w:val="24"/>
          <w:szCs w:val="24"/>
        </w:rPr>
        <w:t xml:space="preserve"> pertinent resolutions at annual meetings. Resolutions are the single most important tool that Home and School can use to influence decision-makers in government and school boards. Approved resolutions are forwarded to decision-makers who can make changes </w:t>
      </w:r>
      <w:r>
        <w:rPr>
          <w:rFonts w:ascii="Times New Roman" w:hAnsi="Times New Roman" w:cs="Times New Roman"/>
          <w:color w:val="000000"/>
          <w:sz w:val="24"/>
          <w:szCs w:val="24"/>
          <w:u w:val="single"/>
        </w:rPr>
        <w:t>for the benefit of all island students.</w:t>
      </w:r>
      <w:r>
        <w:rPr>
          <w:rFonts w:ascii="Times New Roman" w:hAnsi="Times New Roman" w:cs="Times New Roman"/>
          <w:color w:val="000000"/>
          <w:sz w:val="24"/>
          <w:szCs w:val="24"/>
        </w:rPr>
        <w:t xml:space="preserve"> Guidelines on how to write and present a resolution and examples of previously passed resolutions are available at </w:t>
      </w:r>
      <w:hyperlink r:id="rId10" w:history="1">
        <w:r>
          <w:rPr>
            <w:rStyle w:val="Hyperlink"/>
            <w:rFonts w:ascii="Arial" w:hAnsi="Arial" w:cs="Arial"/>
            <w:color w:val="1155CC"/>
            <w:sz w:val="24"/>
            <w:szCs w:val="24"/>
          </w:rPr>
          <w:t>www.peihsf.ca/resolutions</w:t>
        </w:r>
      </w:hyperlink>
      <w:r>
        <w:rPr>
          <w:rFonts w:ascii="Arial" w:hAnsi="Arial" w:cs="Arial"/>
          <w:color w:val="0E101A"/>
          <w:sz w:val="24"/>
          <w:szCs w:val="24"/>
        </w:rPr>
        <w:t xml:space="preserve">. Discuss topics with local association parents and teachers and consider submitting a resolution. Deadline to submit resolutions is </w:t>
      </w:r>
      <w:r>
        <w:rPr>
          <w:rFonts w:ascii="Arial" w:hAnsi="Arial" w:cs="Arial"/>
          <w:b/>
          <w:bCs/>
          <w:color w:val="0E101A"/>
          <w:sz w:val="24"/>
          <w:szCs w:val="24"/>
          <w:u w:val="single"/>
        </w:rPr>
        <w:t>Jan. 31, 2024,</w:t>
      </w:r>
      <w:r>
        <w:rPr>
          <w:rFonts w:ascii="Times New Roman" w:hAnsi="Times New Roman" w:cs="Times New Roman"/>
          <w:color w:val="000000"/>
          <w:sz w:val="24"/>
          <w:szCs w:val="24"/>
        </w:rPr>
        <w:t> </w:t>
      </w:r>
    </w:p>
    <w:p w14:paraId="7278D156" w14:textId="77777777" w:rsidR="003A3F0E" w:rsidRDefault="003A3F0E" w:rsidP="003A3F0E">
      <w:pPr>
        <w:pStyle w:val="NormalWeb"/>
      </w:pPr>
      <w:r>
        <w:rPr>
          <w:rFonts w:ascii="Arial" w:hAnsi="Arial" w:cs="Arial"/>
          <w:color w:val="0E101A"/>
          <w:sz w:val="24"/>
          <w:szCs w:val="24"/>
        </w:rPr>
        <w:t> </w:t>
      </w:r>
      <w:r>
        <w:rPr>
          <w:rFonts w:ascii="Times New Roman" w:hAnsi="Times New Roman" w:cs="Times New Roman"/>
          <w:color w:val="000000"/>
          <w:sz w:val="24"/>
          <w:szCs w:val="24"/>
        </w:rPr>
        <w:t> </w:t>
      </w:r>
    </w:p>
    <w:p w14:paraId="2003C49C" w14:textId="77777777" w:rsidR="003A3F0E" w:rsidRDefault="003A3F0E" w:rsidP="003A3F0E">
      <w:pPr>
        <w:pStyle w:val="NormalWeb"/>
      </w:pPr>
      <w:r>
        <w:rPr>
          <w:rFonts w:ascii="Arial" w:hAnsi="Arial" w:cs="Arial"/>
          <w:color w:val="0E101A"/>
          <w:sz w:val="24"/>
          <w:szCs w:val="24"/>
        </w:rPr>
        <w:t> </w:t>
      </w:r>
      <w:r>
        <w:rPr>
          <w:rFonts w:ascii="Times New Roman" w:hAnsi="Times New Roman" w:cs="Times New Roman"/>
          <w:color w:val="000000"/>
          <w:sz w:val="24"/>
          <w:szCs w:val="24"/>
        </w:rPr>
        <w:t> </w:t>
      </w:r>
    </w:p>
    <w:p w14:paraId="4B9A4B98" w14:textId="77777777" w:rsidR="003A3F0E" w:rsidRDefault="003A3F0E" w:rsidP="003A3F0E">
      <w:pPr>
        <w:pStyle w:val="NormalWeb"/>
      </w:pPr>
      <w:proofErr w:type="gramStart"/>
      <w:r>
        <w:rPr>
          <w:rFonts w:ascii="Segoe UI Emoji" w:hAnsi="Segoe UI Emoji" w:cs="Segoe UI Emoji"/>
          <w:b/>
          <w:bCs/>
          <w:color w:val="FF0000"/>
          <w:sz w:val="26"/>
          <w:szCs w:val="26"/>
        </w:rPr>
        <w:t>🍎</w:t>
      </w:r>
      <w:r>
        <w:rPr>
          <w:rFonts w:ascii="Arial" w:hAnsi="Arial" w:cs="Arial"/>
          <w:b/>
          <w:bCs/>
          <w:color w:val="FF0000"/>
          <w:sz w:val="26"/>
          <w:szCs w:val="26"/>
        </w:rPr>
        <w:t> </w:t>
      </w:r>
      <w:r>
        <w:rPr>
          <w:rFonts w:ascii="Arial" w:hAnsi="Arial" w:cs="Arial"/>
          <w:b/>
          <w:bCs/>
          <w:color w:val="0E101A"/>
          <w:sz w:val="24"/>
          <w:szCs w:val="24"/>
        </w:rPr>
        <w:t> Annual</w:t>
      </w:r>
      <w:proofErr w:type="gramEnd"/>
      <w:r>
        <w:rPr>
          <w:rFonts w:ascii="Arial" w:hAnsi="Arial" w:cs="Arial"/>
          <w:b/>
          <w:bCs/>
          <w:color w:val="0E101A"/>
          <w:sz w:val="24"/>
          <w:szCs w:val="24"/>
        </w:rPr>
        <w:t xml:space="preserve"> Reports</w:t>
      </w:r>
      <w:r>
        <w:rPr>
          <w:rFonts w:ascii="Times New Roman" w:hAnsi="Times New Roman" w:cs="Times New Roman"/>
          <w:color w:val="000000"/>
          <w:sz w:val="24"/>
          <w:szCs w:val="24"/>
        </w:rPr>
        <w:t> </w:t>
      </w:r>
    </w:p>
    <w:p w14:paraId="7952E586" w14:textId="77777777" w:rsidR="003A3F0E" w:rsidRDefault="003A3F0E" w:rsidP="003A3F0E">
      <w:pPr>
        <w:pStyle w:val="NormalWeb"/>
      </w:pPr>
      <w:r>
        <w:rPr>
          <w:rFonts w:ascii="Arial" w:hAnsi="Arial" w:cs="Arial"/>
          <w:color w:val="0E101A"/>
          <w:sz w:val="24"/>
          <w:szCs w:val="24"/>
        </w:rPr>
        <w:t xml:space="preserve">Presidents/Co-Chairs are asked to submit your 2023-2024 Annual Reports to the Federation by </w:t>
      </w:r>
      <w:r>
        <w:rPr>
          <w:rFonts w:ascii="Arial" w:hAnsi="Arial" w:cs="Arial"/>
          <w:b/>
          <w:bCs/>
          <w:color w:val="000000"/>
          <w:sz w:val="24"/>
          <w:szCs w:val="24"/>
          <w:u w:val="single"/>
        </w:rPr>
        <w:t>Feb. 29.</w:t>
      </w:r>
      <w:r>
        <w:rPr>
          <w:rFonts w:ascii="Arial" w:hAnsi="Arial" w:cs="Arial"/>
          <w:color w:val="000000"/>
          <w:sz w:val="24"/>
          <w:szCs w:val="24"/>
        </w:rPr>
        <w:t xml:space="preserve"> Annual reports are compiled in the Federation’s Book of Reports posted at: </w:t>
      </w:r>
      <w:hyperlink r:id="rId11" w:history="1">
        <w:r>
          <w:rPr>
            <w:rStyle w:val="Hyperlink"/>
            <w:rFonts w:ascii="Arial" w:hAnsi="Arial" w:cs="Arial"/>
            <w:color w:val="4A6EE0"/>
            <w:sz w:val="24"/>
            <w:szCs w:val="24"/>
          </w:rPr>
          <w:t>https://peihsf.ca/agm/</w:t>
        </w:r>
      </w:hyperlink>
      <w:r>
        <w:rPr>
          <w:rFonts w:ascii="Arial" w:hAnsi="Arial" w:cs="Arial"/>
          <w:color w:val="0E101A"/>
          <w:sz w:val="24"/>
          <w:szCs w:val="24"/>
        </w:rPr>
        <w:t>.</w:t>
      </w:r>
      <w:r>
        <w:rPr>
          <w:rFonts w:ascii="Arial" w:hAnsi="Arial" w:cs="Arial"/>
          <w:color w:val="000000"/>
          <w:sz w:val="24"/>
          <w:szCs w:val="24"/>
        </w:rPr>
        <w:t>  </w:t>
      </w:r>
    </w:p>
    <w:p w14:paraId="7C3C47AD" w14:textId="77777777" w:rsidR="003A3F0E" w:rsidRDefault="003A3F0E" w:rsidP="003A3F0E">
      <w:pPr>
        <w:pStyle w:val="NormalWeb"/>
        <w:spacing w:after="240"/>
      </w:pPr>
      <w:r>
        <w:rPr>
          <w:rFonts w:ascii="Arial" w:hAnsi="Arial" w:cs="Arial"/>
          <w:color w:val="000000"/>
          <w:sz w:val="24"/>
          <w:szCs w:val="24"/>
        </w:rPr>
        <w:t> </w:t>
      </w:r>
    </w:p>
    <w:p w14:paraId="2F96BDBF" w14:textId="77777777" w:rsidR="003A3F0E" w:rsidRDefault="003A3F0E" w:rsidP="003A3F0E">
      <w:pPr>
        <w:pStyle w:val="NormalWeb"/>
      </w:pPr>
      <w:proofErr w:type="gramStart"/>
      <w:r>
        <w:rPr>
          <w:rFonts w:ascii="Segoe UI Emoji" w:hAnsi="Segoe UI Emoji" w:cs="Segoe UI Emoji"/>
          <w:b/>
          <w:bCs/>
          <w:color w:val="FF0000"/>
          <w:sz w:val="26"/>
          <w:szCs w:val="26"/>
        </w:rPr>
        <w:t>🍎</w:t>
      </w:r>
      <w:r>
        <w:rPr>
          <w:rFonts w:ascii="Arial" w:hAnsi="Arial" w:cs="Arial"/>
          <w:b/>
          <w:bCs/>
          <w:color w:val="FF0000"/>
          <w:sz w:val="26"/>
          <w:szCs w:val="26"/>
        </w:rPr>
        <w:t> </w:t>
      </w:r>
      <w:r>
        <w:rPr>
          <w:rFonts w:ascii="Arial" w:hAnsi="Arial" w:cs="Arial"/>
          <w:b/>
          <w:bCs/>
          <w:color w:val="0E101A"/>
          <w:sz w:val="24"/>
          <w:szCs w:val="24"/>
        </w:rPr>
        <w:t> 2024</w:t>
      </w:r>
      <w:proofErr w:type="gramEnd"/>
      <w:r>
        <w:rPr>
          <w:rFonts w:ascii="Arial" w:hAnsi="Arial" w:cs="Arial"/>
          <w:b/>
          <w:bCs/>
          <w:color w:val="0E101A"/>
          <w:sz w:val="24"/>
          <w:szCs w:val="24"/>
        </w:rPr>
        <w:t xml:space="preserve"> School Staff Appreciation Week, February 12-16</w:t>
      </w:r>
      <w:r>
        <w:rPr>
          <w:rFonts w:ascii="Times New Roman" w:hAnsi="Times New Roman" w:cs="Times New Roman"/>
          <w:color w:val="000000"/>
          <w:sz w:val="24"/>
          <w:szCs w:val="24"/>
        </w:rPr>
        <w:t> </w:t>
      </w:r>
    </w:p>
    <w:p w14:paraId="44FA12A4" w14:textId="77777777" w:rsidR="003A3F0E" w:rsidRDefault="003A3F0E" w:rsidP="003A3F0E">
      <w:pPr>
        <w:pStyle w:val="NormalWeb"/>
      </w:pPr>
      <w:r>
        <w:rPr>
          <w:rFonts w:ascii="Arial" w:hAnsi="Arial" w:cs="Arial"/>
          <w:color w:val="0E101A"/>
          <w:sz w:val="24"/>
          <w:szCs w:val="24"/>
        </w:rPr>
        <w:t>School Staff Appreciation Week is an opportunity for parents and students to recognize the dedication and hard work of school staff: teachers, administrative support, educational assistants, and custodians. Set up a small committee to brainstorm ways the school community can thank school staff. Keep plans simple!</w:t>
      </w:r>
      <w:r>
        <w:rPr>
          <w:rFonts w:ascii="Times New Roman" w:hAnsi="Times New Roman" w:cs="Times New Roman"/>
          <w:color w:val="000000"/>
          <w:sz w:val="24"/>
          <w:szCs w:val="24"/>
        </w:rPr>
        <w:t> </w:t>
      </w:r>
    </w:p>
    <w:p w14:paraId="48A9F7A4" w14:textId="77777777" w:rsidR="003A3F0E" w:rsidRDefault="003A3F0E" w:rsidP="003A3F0E">
      <w:pPr>
        <w:pStyle w:val="NormalWeb"/>
      </w:pPr>
      <w:r>
        <w:rPr>
          <w:rFonts w:ascii="Times New Roman" w:hAnsi="Times New Roman" w:cs="Times New Roman"/>
          <w:color w:val="000000"/>
          <w:sz w:val="24"/>
          <w:szCs w:val="24"/>
        </w:rPr>
        <w:t> </w:t>
      </w:r>
    </w:p>
    <w:p w14:paraId="3B8E3528" w14:textId="77777777" w:rsidR="003A3F0E" w:rsidRDefault="003A3F0E" w:rsidP="003A3F0E">
      <w:pPr>
        <w:pStyle w:val="NormalWeb"/>
      </w:pPr>
      <w:r>
        <w:rPr>
          <w:rFonts w:ascii="Arial" w:hAnsi="Arial" w:cs="Arial"/>
          <w:color w:val="0E101A"/>
          <w:sz w:val="24"/>
          <w:szCs w:val="24"/>
        </w:rPr>
        <w:t> </w:t>
      </w:r>
      <w:r>
        <w:rPr>
          <w:rFonts w:ascii="Times New Roman" w:hAnsi="Times New Roman" w:cs="Times New Roman"/>
          <w:color w:val="000000"/>
          <w:sz w:val="24"/>
          <w:szCs w:val="24"/>
        </w:rPr>
        <w:t> </w:t>
      </w:r>
    </w:p>
    <w:p w14:paraId="599A0C8E" w14:textId="77777777" w:rsidR="003A3F0E" w:rsidRDefault="003A3F0E" w:rsidP="003A3F0E">
      <w:pPr>
        <w:pStyle w:val="NormalWeb"/>
      </w:pPr>
      <w:proofErr w:type="gramStart"/>
      <w:r>
        <w:rPr>
          <w:rFonts w:ascii="Segoe UI Emoji" w:hAnsi="Segoe UI Emoji" w:cs="Segoe UI Emoji"/>
          <w:b/>
          <w:bCs/>
          <w:color w:val="FF0000"/>
          <w:sz w:val="26"/>
          <w:szCs w:val="26"/>
        </w:rPr>
        <w:t>🍎</w:t>
      </w:r>
      <w:r>
        <w:rPr>
          <w:rFonts w:ascii="Arial" w:hAnsi="Arial" w:cs="Arial"/>
          <w:b/>
          <w:bCs/>
          <w:color w:val="FF0000"/>
          <w:sz w:val="26"/>
          <w:szCs w:val="26"/>
        </w:rPr>
        <w:t> </w:t>
      </w:r>
      <w:r>
        <w:rPr>
          <w:rFonts w:ascii="Arial" w:hAnsi="Arial" w:cs="Arial"/>
          <w:b/>
          <w:bCs/>
          <w:color w:val="0E101A"/>
          <w:sz w:val="24"/>
          <w:szCs w:val="24"/>
        </w:rPr>
        <w:t> 2024</w:t>
      </w:r>
      <w:proofErr w:type="gramEnd"/>
      <w:r>
        <w:rPr>
          <w:rFonts w:ascii="Arial" w:hAnsi="Arial" w:cs="Arial"/>
          <w:b/>
          <w:bCs/>
          <w:color w:val="0E101A"/>
          <w:sz w:val="24"/>
          <w:szCs w:val="24"/>
        </w:rPr>
        <w:t xml:space="preserve"> Annual General Meeting Notice</w:t>
      </w:r>
    </w:p>
    <w:p w14:paraId="05E0994D" w14:textId="77777777" w:rsidR="003A3F0E" w:rsidRDefault="003A3F0E" w:rsidP="003A3F0E">
      <w:pPr>
        <w:pStyle w:val="elementtoproof"/>
      </w:pPr>
      <w:r>
        <w:rPr>
          <w:rFonts w:ascii="Arial" w:hAnsi="Arial" w:cs="Arial"/>
          <w:color w:val="0E101A"/>
          <w:sz w:val="24"/>
          <w:szCs w:val="24"/>
        </w:rPr>
        <w:t xml:space="preserve">Book your calendars! The Prince Edward Island Home and School Federation will hold its 71st Annual General Meeting (AGM) on </w:t>
      </w:r>
      <w:r>
        <w:rPr>
          <w:rFonts w:ascii="Arial" w:hAnsi="Arial" w:cs="Arial"/>
          <w:b/>
          <w:bCs/>
          <w:color w:val="000000"/>
          <w:sz w:val="24"/>
          <w:szCs w:val="24"/>
          <w:u w:val="single"/>
        </w:rPr>
        <w:t>Saturday, April 13, 2024.</w:t>
      </w:r>
      <w:r>
        <w:rPr>
          <w:rFonts w:ascii="Arial" w:hAnsi="Arial" w:cs="Arial"/>
          <w:color w:val="000000"/>
          <w:sz w:val="24"/>
          <w:szCs w:val="24"/>
        </w:rPr>
        <w:t xml:space="preserve">  All member Home and School Associations are invited to attend the AGM. </w:t>
      </w:r>
      <w:r>
        <w:rPr>
          <w:rFonts w:ascii="Arial" w:hAnsi="Arial" w:cs="Arial"/>
          <w:color w:val="000000"/>
          <w:sz w:val="24"/>
          <w:szCs w:val="24"/>
          <w:u w:val="single"/>
        </w:rPr>
        <w:t>Each Association is invited to designate five of your school’s attendees as voting delegates.</w:t>
      </w:r>
      <w:r>
        <w:rPr>
          <w:rFonts w:ascii="Arial" w:hAnsi="Arial" w:cs="Arial"/>
          <w:color w:val="000000"/>
          <w:sz w:val="24"/>
          <w:szCs w:val="24"/>
        </w:rPr>
        <w:t> Registration details will be posted in February at:</w:t>
      </w:r>
      <w:hyperlink r:id="rId12" w:history="1">
        <w:r>
          <w:rPr>
            <w:rStyle w:val="Hyperlink"/>
            <w:rFonts w:ascii="Arial" w:hAnsi="Arial" w:cs="Arial"/>
            <w:color w:val="0E101A"/>
            <w:sz w:val="24"/>
            <w:szCs w:val="24"/>
          </w:rPr>
          <w:t> http://peihsf.ca/agm</w:t>
        </w:r>
      </w:hyperlink>
      <w:r>
        <w:rPr>
          <w:rFonts w:ascii="Arial" w:hAnsi="Arial" w:cs="Arial"/>
          <w:color w:val="000000"/>
          <w:sz w:val="24"/>
          <w:szCs w:val="24"/>
        </w:rPr>
        <w:t> </w:t>
      </w:r>
    </w:p>
    <w:p w14:paraId="1465E02A" w14:textId="77777777" w:rsidR="003A3F0E" w:rsidRDefault="003A3F0E" w:rsidP="003A3F0E">
      <w:pPr>
        <w:pStyle w:val="elementtoproof"/>
      </w:pPr>
    </w:p>
    <w:p w14:paraId="23555FC9" w14:textId="77777777" w:rsidR="003A3F0E" w:rsidRDefault="003A3F0E" w:rsidP="003A3F0E">
      <w:pPr>
        <w:pStyle w:val="NormalWeb"/>
      </w:pPr>
      <w:r>
        <w:rPr>
          <w:rFonts w:ascii="Times New Roman" w:hAnsi="Times New Roman" w:cs="Times New Roman"/>
          <w:color w:val="0E101A"/>
          <w:sz w:val="24"/>
          <w:szCs w:val="24"/>
        </w:rPr>
        <w:t> </w:t>
      </w:r>
    </w:p>
    <w:p w14:paraId="1D486229" w14:textId="77777777" w:rsidR="003A3F0E" w:rsidRDefault="003A3F0E" w:rsidP="003A3F0E">
      <w:pPr>
        <w:pStyle w:val="elementtoproof"/>
      </w:pPr>
      <w:proofErr w:type="gramStart"/>
      <w:r>
        <w:rPr>
          <w:rFonts w:ascii="Segoe UI Emoji" w:hAnsi="Segoe UI Emoji" w:cs="Segoe UI Emoji"/>
          <w:b/>
          <w:bCs/>
          <w:color w:val="FF0000"/>
          <w:sz w:val="26"/>
          <w:szCs w:val="26"/>
        </w:rPr>
        <w:t>🍎</w:t>
      </w:r>
      <w:r>
        <w:rPr>
          <w:rFonts w:ascii="Arial" w:hAnsi="Arial" w:cs="Arial"/>
          <w:b/>
          <w:bCs/>
          <w:color w:val="FF0000"/>
          <w:sz w:val="26"/>
          <w:szCs w:val="26"/>
        </w:rPr>
        <w:t xml:space="preserve"> </w:t>
      </w:r>
      <w:r>
        <w:rPr>
          <w:rFonts w:ascii="Arial" w:hAnsi="Arial" w:cs="Arial"/>
          <w:b/>
          <w:bCs/>
          <w:color w:val="0E101A"/>
          <w:sz w:val="24"/>
          <w:szCs w:val="24"/>
        </w:rPr>
        <w:t> Home</w:t>
      </w:r>
      <w:proofErr w:type="gramEnd"/>
      <w:r>
        <w:rPr>
          <w:rFonts w:ascii="Arial" w:hAnsi="Arial" w:cs="Arial"/>
          <w:b/>
          <w:bCs/>
          <w:color w:val="0E101A"/>
          <w:sz w:val="24"/>
          <w:szCs w:val="24"/>
        </w:rPr>
        <w:t xml:space="preserve"> and School and You</w:t>
      </w:r>
    </w:p>
    <w:p w14:paraId="7CEA84F3" w14:textId="77777777" w:rsidR="003A3F0E" w:rsidRDefault="003A3F0E" w:rsidP="003A3F0E">
      <w:pPr>
        <w:pStyle w:val="elementtoproof"/>
      </w:pPr>
      <w:r>
        <w:rPr>
          <w:rFonts w:ascii="Arial" w:hAnsi="Arial" w:cs="Arial"/>
          <w:color w:val="0E101A"/>
          <w:sz w:val="24"/>
          <w:szCs w:val="24"/>
        </w:rPr>
        <w:t xml:space="preserve">Dionne </w:t>
      </w:r>
      <w:proofErr w:type="spellStart"/>
      <w:r>
        <w:rPr>
          <w:rFonts w:ascii="Arial" w:hAnsi="Arial" w:cs="Arial"/>
          <w:color w:val="0E101A"/>
          <w:sz w:val="24"/>
          <w:szCs w:val="24"/>
        </w:rPr>
        <w:t>Tuplin</w:t>
      </w:r>
      <w:proofErr w:type="spellEnd"/>
      <w:r>
        <w:rPr>
          <w:rFonts w:ascii="Arial" w:hAnsi="Arial" w:cs="Arial"/>
          <w:color w:val="0E101A"/>
          <w:sz w:val="24"/>
          <w:szCs w:val="24"/>
        </w:rPr>
        <w:t>, PEI Home and School Federation president writes a monthly column for The Guardian. Her January 2024 news column will be published in The Guardian and posted at:</w:t>
      </w:r>
      <w:hyperlink r:id="rId13" w:history="1">
        <w:r>
          <w:rPr>
            <w:rStyle w:val="Hyperlink"/>
            <w:rFonts w:ascii="Arial" w:hAnsi="Arial" w:cs="Arial"/>
            <w:color w:val="0E101A"/>
            <w:sz w:val="24"/>
            <w:szCs w:val="24"/>
          </w:rPr>
          <w:t> </w:t>
        </w:r>
      </w:hyperlink>
      <w:hyperlink r:id="rId14" w:history="1">
        <w:r>
          <w:rPr>
            <w:rStyle w:val="Hyperlink"/>
            <w:rFonts w:ascii="Arial" w:hAnsi="Arial" w:cs="Arial"/>
            <w:color w:val="1155CC"/>
            <w:sz w:val="24"/>
            <w:szCs w:val="24"/>
          </w:rPr>
          <w:t>https://peihsf.ca/news/</w:t>
        </w:r>
      </w:hyperlink>
      <w:r>
        <w:rPr>
          <w:rFonts w:ascii="Arial" w:hAnsi="Arial" w:cs="Arial"/>
          <w:color w:val="1155CC"/>
          <w:sz w:val="24"/>
          <w:szCs w:val="24"/>
        </w:rPr>
        <w:t> </w:t>
      </w:r>
      <w:r>
        <w:rPr>
          <w:rFonts w:ascii="Arial" w:hAnsi="Arial" w:cs="Arial"/>
          <w:color w:val="0E101A"/>
          <w:sz w:val="24"/>
          <w:szCs w:val="24"/>
          <w:shd w:val="clear" w:color="auto" w:fill="FFFFFF"/>
        </w:rPr>
        <w:t>on Friday, Jan. 5</w:t>
      </w:r>
      <w:r>
        <w:rPr>
          <w:rFonts w:ascii="Arial" w:hAnsi="Arial" w:cs="Arial"/>
          <w:color w:val="1155CC"/>
          <w:sz w:val="24"/>
          <w:szCs w:val="24"/>
        </w:rPr>
        <w:t>.</w:t>
      </w:r>
    </w:p>
    <w:p w14:paraId="4EFFCFAB" w14:textId="77777777" w:rsidR="00343FF6" w:rsidRDefault="00343FF6" w:rsidP="003C3C5D">
      <w:pPr>
        <w:autoSpaceDE w:val="0"/>
        <w:autoSpaceDN w:val="0"/>
        <w:adjustRightInd w:val="0"/>
        <w:spacing w:after="13" w:line="240" w:lineRule="auto"/>
        <w:rPr>
          <w:rFonts w:ascii="Century Gothic" w:eastAsia="Calibri" w:hAnsi="Century Gothic" w:cs="Arial"/>
          <w:color w:val="000000"/>
          <w:sz w:val="16"/>
          <w:szCs w:val="16"/>
        </w:rPr>
      </w:pPr>
    </w:p>
    <w:sectPr w:rsidR="00343FF6" w:rsidSect="005022C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42"/>
    <w:multiLevelType w:val="hybridMultilevel"/>
    <w:tmpl w:val="DACC879E"/>
    <w:lvl w:ilvl="0" w:tplc="2A848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70C2"/>
    <w:multiLevelType w:val="hybridMultilevel"/>
    <w:tmpl w:val="96163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2C7AE2"/>
    <w:multiLevelType w:val="multilevel"/>
    <w:tmpl w:val="170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4F8"/>
    <w:multiLevelType w:val="hybridMultilevel"/>
    <w:tmpl w:val="3252CAD2"/>
    <w:lvl w:ilvl="0" w:tplc="8870C43E">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62B6"/>
    <w:multiLevelType w:val="hybridMultilevel"/>
    <w:tmpl w:val="F3FA6186"/>
    <w:lvl w:ilvl="0" w:tplc="74E2743E">
      <w:start w:val="4"/>
      <w:numFmt w:val="bullet"/>
      <w:lvlText w:val="-"/>
      <w:lvlJc w:val="left"/>
      <w:pPr>
        <w:ind w:left="1368" w:hanging="360"/>
      </w:pPr>
      <w:rPr>
        <w:rFonts w:ascii="Calibri" w:eastAsia="Calibri" w:hAnsi="Calibri"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72E7086"/>
    <w:multiLevelType w:val="hybridMultilevel"/>
    <w:tmpl w:val="ACD6FB1E"/>
    <w:lvl w:ilvl="0" w:tplc="B67C4C9E">
      <w:start w:val="4"/>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12DA"/>
    <w:rsid w:val="00006A88"/>
    <w:rsid w:val="000109A0"/>
    <w:rsid w:val="00013EB0"/>
    <w:rsid w:val="00014898"/>
    <w:rsid w:val="0002138D"/>
    <w:rsid w:val="00023621"/>
    <w:rsid w:val="000625CA"/>
    <w:rsid w:val="00067897"/>
    <w:rsid w:val="000A4874"/>
    <w:rsid w:val="000C3376"/>
    <w:rsid w:val="000C37D1"/>
    <w:rsid w:val="000C6128"/>
    <w:rsid w:val="000C7838"/>
    <w:rsid w:val="000D1587"/>
    <w:rsid w:val="000D17F0"/>
    <w:rsid w:val="000E12C6"/>
    <w:rsid w:val="000E15E4"/>
    <w:rsid w:val="000E239E"/>
    <w:rsid w:val="000F3C1E"/>
    <w:rsid w:val="000F6625"/>
    <w:rsid w:val="001022C6"/>
    <w:rsid w:val="001103ED"/>
    <w:rsid w:val="00123BD0"/>
    <w:rsid w:val="001402E2"/>
    <w:rsid w:val="0014777A"/>
    <w:rsid w:val="00165576"/>
    <w:rsid w:val="0017575E"/>
    <w:rsid w:val="00175FEA"/>
    <w:rsid w:val="001856FD"/>
    <w:rsid w:val="00186BD0"/>
    <w:rsid w:val="00194CB8"/>
    <w:rsid w:val="001A7ED3"/>
    <w:rsid w:val="001B00B5"/>
    <w:rsid w:val="001B7541"/>
    <w:rsid w:val="001D39E8"/>
    <w:rsid w:val="001F05D6"/>
    <w:rsid w:val="001F7085"/>
    <w:rsid w:val="00202750"/>
    <w:rsid w:val="00212E74"/>
    <w:rsid w:val="00222701"/>
    <w:rsid w:val="00232EE5"/>
    <w:rsid w:val="0023495E"/>
    <w:rsid w:val="002369B7"/>
    <w:rsid w:val="00247916"/>
    <w:rsid w:val="00262774"/>
    <w:rsid w:val="00281D51"/>
    <w:rsid w:val="002A04AE"/>
    <w:rsid w:val="002B003D"/>
    <w:rsid w:val="002B16C4"/>
    <w:rsid w:val="002B543A"/>
    <w:rsid w:val="002C33EA"/>
    <w:rsid w:val="002C442F"/>
    <w:rsid w:val="002D6427"/>
    <w:rsid w:val="002E064A"/>
    <w:rsid w:val="002E5DBE"/>
    <w:rsid w:val="003073EF"/>
    <w:rsid w:val="00312434"/>
    <w:rsid w:val="00317515"/>
    <w:rsid w:val="00322523"/>
    <w:rsid w:val="00322D47"/>
    <w:rsid w:val="00326A8D"/>
    <w:rsid w:val="00336371"/>
    <w:rsid w:val="00343FF6"/>
    <w:rsid w:val="00345A47"/>
    <w:rsid w:val="00350E5E"/>
    <w:rsid w:val="00360BA9"/>
    <w:rsid w:val="00367679"/>
    <w:rsid w:val="00370C12"/>
    <w:rsid w:val="00371453"/>
    <w:rsid w:val="00372B33"/>
    <w:rsid w:val="00374333"/>
    <w:rsid w:val="003852BA"/>
    <w:rsid w:val="00387078"/>
    <w:rsid w:val="00390130"/>
    <w:rsid w:val="00390D1E"/>
    <w:rsid w:val="0039208A"/>
    <w:rsid w:val="003946F2"/>
    <w:rsid w:val="00397FED"/>
    <w:rsid w:val="003A3F0E"/>
    <w:rsid w:val="003B06B8"/>
    <w:rsid w:val="003B466B"/>
    <w:rsid w:val="003C3C5D"/>
    <w:rsid w:val="003D2202"/>
    <w:rsid w:val="003D509A"/>
    <w:rsid w:val="003D6241"/>
    <w:rsid w:val="003D74D2"/>
    <w:rsid w:val="003E1330"/>
    <w:rsid w:val="003E2E56"/>
    <w:rsid w:val="003E5F18"/>
    <w:rsid w:val="003F0283"/>
    <w:rsid w:val="003F26C1"/>
    <w:rsid w:val="003F7EA0"/>
    <w:rsid w:val="00403B6C"/>
    <w:rsid w:val="00405F95"/>
    <w:rsid w:val="00406E1D"/>
    <w:rsid w:val="00413143"/>
    <w:rsid w:val="004140C7"/>
    <w:rsid w:val="00416655"/>
    <w:rsid w:val="004217C5"/>
    <w:rsid w:val="004230F3"/>
    <w:rsid w:val="00423C15"/>
    <w:rsid w:val="004350A2"/>
    <w:rsid w:val="00446031"/>
    <w:rsid w:val="00451F39"/>
    <w:rsid w:val="004712DC"/>
    <w:rsid w:val="00474538"/>
    <w:rsid w:val="00475258"/>
    <w:rsid w:val="004772BA"/>
    <w:rsid w:val="00480BEA"/>
    <w:rsid w:val="00480CD7"/>
    <w:rsid w:val="00482072"/>
    <w:rsid w:val="0048605E"/>
    <w:rsid w:val="00490EB7"/>
    <w:rsid w:val="00492C03"/>
    <w:rsid w:val="00493D70"/>
    <w:rsid w:val="004A54DD"/>
    <w:rsid w:val="004C15D5"/>
    <w:rsid w:val="004C2A1A"/>
    <w:rsid w:val="004C4AC2"/>
    <w:rsid w:val="004E4069"/>
    <w:rsid w:val="004F5F8D"/>
    <w:rsid w:val="004F7B47"/>
    <w:rsid w:val="005022CE"/>
    <w:rsid w:val="00507F9F"/>
    <w:rsid w:val="00514B2E"/>
    <w:rsid w:val="00514F82"/>
    <w:rsid w:val="0051717C"/>
    <w:rsid w:val="00526696"/>
    <w:rsid w:val="0053416A"/>
    <w:rsid w:val="00534BF5"/>
    <w:rsid w:val="00565B43"/>
    <w:rsid w:val="00567078"/>
    <w:rsid w:val="00573AAF"/>
    <w:rsid w:val="00574E6B"/>
    <w:rsid w:val="005874A4"/>
    <w:rsid w:val="005B0E38"/>
    <w:rsid w:val="005B3B18"/>
    <w:rsid w:val="005B477B"/>
    <w:rsid w:val="005B5B15"/>
    <w:rsid w:val="005B6FC6"/>
    <w:rsid w:val="005B7984"/>
    <w:rsid w:val="00602B3D"/>
    <w:rsid w:val="0060739F"/>
    <w:rsid w:val="00612C64"/>
    <w:rsid w:val="00621300"/>
    <w:rsid w:val="00622CE8"/>
    <w:rsid w:val="00626269"/>
    <w:rsid w:val="006272FF"/>
    <w:rsid w:val="00630C68"/>
    <w:rsid w:val="00633D57"/>
    <w:rsid w:val="0067082D"/>
    <w:rsid w:val="00672454"/>
    <w:rsid w:val="00672FF7"/>
    <w:rsid w:val="0067521B"/>
    <w:rsid w:val="0069143E"/>
    <w:rsid w:val="0069531F"/>
    <w:rsid w:val="006A69C0"/>
    <w:rsid w:val="006B2C44"/>
    <w:rsid w:val="006C5C90"/>
    <w:rsid w:val="006C7812"/>
    <w:rsid w:val="006D3A85"/>
    <w:rsid w:val="006D76A5"/>
    <w:rsid w:val="006E2BE1"/>
    <w:rsid w:val="006F266D"/>
    <w:rsid w:val="007017F9"/>
    <w:rsid w:val="00702DDB"/>
    <w:rsid w:val="00705664"/>
    <w:rsid w:val="00707EE8"/>
    <w:rsid w:val="007111AD"/>
    <w:rsid w:val="007171A0"/>
    <w:rsid w:val="00721ECD"/>
    <w:rsid w:val="007240A9"/>
    <w:rsid w:val="00735AC5"/>
    <w:rsid w:val="007411A6"/>
    <w:rsid w:val="00750246"/>
    <w:rsid w:val="00753533"/>
    <w:rsid w:val="007725AF"/>
    <w:rsid w:val="00782283"/>
    <w:rsid w:val="00783976"/>
    <w:rsid w:val="007A225E"/>
    <w:rsid w:val="007B0621"/>
    <w:rsid w:val="007B08EA"/>
    <w:rsid w:val="007C3185"/>
    <w:rsid w:val="007D409E"/>
    <w:rsid w:val="007D6BA4"/>
    <w:rsid w:val="007E51FF"/>
    <w:rsid w:val="007E6740"/>
    <w:rsid w:val="007E6807"/>
    <w:rsid w:val="00822919"/>
    <w:rsid w:val="00825320"/>
    <w:rsid w:val="00830C67"/>
    <w:rsid w:val="008360D0"/>
    <w:rsid w:val="008410D6"/>
    <w:rsid w:val="008531C3"/>
    <w:rsid w:val="00856DD7"/>
    <w:rsid w:val="008611B3"/>
    <w:rsid w:val="008612AC"/>
    <w:rsid w:val="0086493D"/>
    <w:rsid w:val="008A35E6"/>
    <w:rsid w:val="008B223B"/>
    <w:rsid w:val="008C2006"/>
    <w:rsid w:val="008C3A9A"/>
    <w:rsid w:val="008D19F3"/>
    <w:rsid w:val="008D21E8"/>
    <w:rsid w:val="008F20A2"/>
    <w:rsid w:val="008F4C87"/>
    <w:rsid w:val="00903D96"/>
    <w:rsid w:val="00904755"/>
    <w:rsid w:val="00910C5C"/>
    <w:rsid w:val="00912E1E"/>
    <w:rsid w:val="009132DE"/>
    <w:rsid w:val="0092184F"/>
    <w:rsid w:val="00930F0C"/>
    <w:rsid w:val="00936DAA"/>
    <w:rsid w:val="00947E21"/>
    <w:rsid w:val="00971134"/>
    <w:rsid w:val="0097356D"/>
    <w:rsid w:val="00985F36"/>
    <w:rsid w:val="00990E14"/>
    <w:rsid w:val="009912AF"/>
    <w:rsid w:val="009943FA"/>
    <w:rsid w:val="00995C3C"/>
    <w:rsid w:val="009A3AB0"/>
    <w:rsid w:val="009A49C8"/>
    <w:rsid w:val="009B643A"/>
    <w:rsid w:val="009B7249"/>
    <w:rsid w:val="009C28F5"/>
    <w:rsid w:val="009D013E"/>
    <w:rsid w:val="009D08DF"/>
    <w:rsid w:val="009D77E0"/>
    <w:rsid w:val="009F1671"/>
    <w:rsid w:val="009F32A8"/>
    <w:rsid w:val="009F6A4D"/>
    <w:rsid w:val="00A05EB7"/>
    <w:rsid w:val="00A12150"/>
    <w:rsid w:val="00A21166"/>
    <w:rsid w:val="00A36A8C"/>
    <w:rsid w:val="00A515CC"/>
    <w:rsid w:val="00A6772B"/>
    <w:rsid w:val="00A70767"/>
    <w:rsid w:val="00A71999"/>
    <w:rsid w:val="00AA4001"/>
    <w:rsid w:val="00AA5EEE"/>
    <w:rsid w:val="00AB5B10"/>
    <w:rsid w:val="00AB7B39"/>
    <w:rsid w:val="00AC4714"/>
    <w:rsid w:val="00AD6B5F"/>
    <w:rsid w:val="00AE083B"/>
    <w:rsid w:val="00AF5038"/>
    <w:rsid w:val="00B01516"/>
    <w:rsid w:val="00B10FCB"/>
    <w:rsid w:val="00B248C2"/>
    <w:rsid w:val="00B25197"/>
    <w:rsid w:val="00B30610"/>
    <w:rsid w:val="00B339E8"/>
    <w:rsid w:val="00B41C0E"/>
    <w:rsid w:val="00B51EE3"/>
    <w:rsid w:val="00B66CE3"/>
    <w:rsid w:val="00B674D2"/>
    <w:rsid w:val="00B67C1F"/>
    <w:rsid w:val="00B7747E"/>
    <w:rsid w:val="00B861B8"/>
    <w:rsid w:val="00B877AF"/>
    <w:rsid w:val="00BA2DB4"/>
    <w:rsid w:val="00BA7E15"/>
    <w:rsid w:val="00BB0B1E"/>
    <w:rsid w:val="00BB117C"/>
    <w:rsid w:val="00BB44F8"/>
    <w:rsid w:val="00BC0FED"/>
    <w:rsid w:val="00BC37FC"/>
    <w:rsid w:val="00BE5286"/>
    <w:rsid w:val="00BF0F62"/>
    <w:rsid w:val="00BF3675"/>
    <w:rsid w:val="00C04F30"/>
    <w:rsid w:val="00C06478"/>
    <w:rsid w:val="00C151EB"/>
    <w:rsid w:val="00C20AA1"/>
    <w:rsid w:val="00C4169F"/>
    <w:rsid w:val="00C44DC1"/>
    <w:rsid w:val="00C67FC5"/>
    <w:rsid w:val="00C8002C"/>
    <w:rsid w:val="00C93F48"/>
    <w:rsid w:val="00CA70FF"/>
    <w:rsid w:val="00CB22D6"/>
    <w:rsid w:val="00CB69C8"/>
    <w:rsid w:val="00CC1C71"/>
    <w:rsid w:val="00CC2C55"/>
    <w:rsid w:val="00CC5FE0"/>
    <w:rsid w:val="00CD3271"/>
    <w:rsid w:val="00CD45B5"/>
    <w:rsid w:val="00CF07A5"/>
    <w:rsid w:val="00CF1FD7"/>
    <w:rsid w:val="00CF2158"/>
    <w:rsid w:val="00D0555F"/>
    <w:rsid w:val="00D13C3B"/>
    <w:rsid w:val="00D1667A"/>
    <w:rsid w:val="00D225C6"/>
    <w:rsid w:val="00D40C90"/>
    <w:rsid w:val="00D4559A"/>
    <w:rsid w:val="00D455AA"/>
    <w:rsid w:val="00D50884"/>
    <w:rsid w:val="00D56223"/>
    <w:rsid w:val="00D734F9"/>
    <w:rsid w:val="00D7664C"/>
    <w:rsid w:val="00D76FBE"/>
    <w:rsid w:val="00D8530B"/>
    <w:rsid w:val="00D87C2B"/>
    <w:rsid w:val="00D965C7"/>
    <w:rsid w:val="00DA19FA"/>
    <w:rsid w:val="00DA5A47"/>
    <w:rsid w:val="00DB001A"/>
    <w:rsid w:val="00DB0F16"/>
    <w:rsid w:val="00DB5500"/>
    <w:rsid w:val="00DC4928"/>
    <w:rsid w:val="00DD1078"/>
    <w:rsid w:val="00DE3E61"/>
    <w:rsid w:val="00E0242F"/>
    <w:rsid w:val="00E046C2"/>
    <w:rsid w:val="00E04D20"/>
    <w:rsid w:val="00E0727B"/>
    <w:rsid w:val="00E101E6"/>
    <w:rsid w:val="00E1146E"/>
    <w:rsid w:val="00E37BF0"/>
    <w:rsid w:val="00E46DFD"/>
    <w:rsid w:val="00E47E4C"/>
    <w:rsid w:val="00E53D39"/>
    <w:rsid w:val="00E56083"/>
    <w:rsid w:val="00E56EC5"/>
    <w:rsid w:val="00E57FAE"/>
    <w:rsid w:val="00E6358F"/>
    <w:rsid w:val="00E665C4"/>
    <w:rsid w:val="00E740A0"/>
    <w:rsid w:val="00E743E2"/>
    <w:rsid w:val="00E777B7"/>
    <w:rsid w:val="00E965C2"/>
    <w:rsid w:val="00E97689"/>
    <w:rsid w:val="00EA5F57"/>
    <w:rsid w:val="00EA73DA"/>
    <w:rsid w:val="00EB5242"/>
    <w:rsid w:val="00EB63A1"/>
    <w:rsid w:val="00EC3789"/>
    <w:rsid w:val="00EC573D"/>
    <w:rsid w:val="00ED6267"/>
    <w:rsid w:val="00ED78C3"/>
    <w:rsid w:val="00EE168C"/>
    <w:rsid w:val="00EE1A98"/>
    <w:rsid w:val="00EF2A22"/>
    <w:rsid w:val="00EF59DA"/>
    <w:rsid w:val="00EF6349"/>
    <w:rsid w:val="00F06197"/>
    <w:rsid w:val="00F14250"/>
    <w:rsid w:val="00F151D1"/>
    <w:rsid w:val="00F24187"/>
    <w:rsid w:val="00F275AD"/>
    <w:rsid w:val="00F34421"/>
    <w:rsid w:val="00F3593D"/>
    <w:rsid w:val="00F401C7"/>
    <w:rsid w:val="00F57587"/>
    <w:rsid w:val="00F764F2"/>
    <w:rsid w:val="00F80AFA"/>
    <w:rsid w:val="00F878EE"/>
    <w:rsid w:val="00F9049F"/>
    <w:rsid w:val="00F91B97"/>
    <w:rsid w:val="00FA6E42"/>
    <w:rsid w:val="00FA743A"/>
    <w:rsid w:val="00FB30D9"/>
    <w:rsid w:val="00FB3759"/>
    <w:rsid w:val="00FB5DBE"/>
    <w:rsid w:val="00FC0D7F"/>
    <w:rsid w:val="00FC1BA3"/>
    <w:rsid w:val="00FC51D5"/>
    <w:rsid w:val="00FD06CF"/>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861"/>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FollowedHyperlink">
    <w:name w:val="FollowedHyperlink"/>
    <w:basedOn w:val="DefaultParagraphFont"/>
    <w:uiPriority w:val="99"/>
    <w:semiHidden/>
    <w:unhideWhenUsed/>
    <w:rsid w:val="000625CA"/>
    <w:rPr>
      <w:color w:val="954F72" w:themeColor="followedHyperlink"/>
      <w:u w:val="single"/>
    </w:rPr>
  </w:style>
  <w:style w:type="character" w:styleId="UnresolvedMention">
    <w:name w:val="Unresolved Mention"/>
    <w:basedOn w:val="DefaultParagraphFont"/>
    <w:uiPriority w:val="99"/>
    <w:semiHidden/>
    <w:unhideWhenUsed/>
    <w:rsid w:val="000E12C6"/>
    <w:rPr>
      <w:color w:val="605E5C"/>
      <w:shd w:val="clear" w:color="auto" w:fill="E1DFDD"/>
    </w:rPr>
  </w:style>
  <w:style w:type="paragraph" w:styleId="NormalWeb">
    <w:name w:val="Normal (Web)"/>
    <w:basedOn w:val="Normal"/>
    <w:uiPriority w:val="99"/>
    <w:semiHidden/>
    <w:unhideWhenUsed/>
    <w:rsid w:val="003A3F0E"/>
    <w:pPr>
      <w:spacing w:line="240" w:lineRule="auto"/>
    </w:pPr>
    <w:rPr>
      <w:rFonts w:ascii="Calibri" w:hAnsi="Calibri" w:cs="Calibri"/>
    </w:rPr>
  </w:style>
  <w:style w:type="paragraph" w:customStyle="1" w:styleId="elementtoproof">
    <w:name w:val="elementtoproof"/>
    <w:basedOn w:val="Normal"/>
    <w:uiPriority w:val="99"/>
    <w:semiHidden/>
    <w:rsid w:val="003A3F0E"/>
    <w:pPr>
      <w:spacing w:line="240" w:lineRule="auto"/>
    </w:pPr>
    <w:rPr>
      <w:rFonts w:ascii="Calibri" w:hAnsi="Calibri" w:cs="Calibri"/>
    </w:rPr>
  </w:style>
  <w:style w:type="table" w:styleId="LightList-Accent3">
    <w:name w:val="Light List Accent 3"/>
    <w:basedOn w:val="TableNormal"/>
    <w:uiPriority w:val="61"/>
    <w:rsid w:val="00CA70FF"/>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9680">
      <w:bodyDiv w:val="1"/>
      <w:marLeft w:val="0"/>
      <w:marRight w:val="0"/>
      <w:marTop w:val="0"/>
      <w:marBottom w:val="0"/>
      <w:divBdr>
        <w:top w:val="none" w:sz="0" w:space="0" w:color="auto"/>
        <w:left w:val="none" w:sz="0" w:space="0" w:color="auto"/>
        <w:bottom w:val="none" w:sz="0" w:space="0" w:color="auto"/>
        <w:right w:val="none" w:sz="0" w:space="0" w:color="auto"/>
      </w:divBdr>
    </w:div>
    <w:div w:id="692455990">
      <w:bodyDiv w:val="1"/>
      <w:marLeft w:val="0"/>
      <w:marRight w:val="0"/>
      <w:marTop w:val="0"/>
      <w:marBottom w:val="0"/>
      <w:divBdr>
        <w:top w:val="none" w:sz="0" w:space="0" w:color="auto"/>
        <w:left w:val="none" w:sz="0" w:space="0" w:color="auto"/>
        <w:bottom w:val="none" w:sz="0" w:space="0" w:color="auto"/>
        <w:right w:val="none" w:sz="0" w:space="0" w:color="auto"/>
      </w:divBdr>
      <w:divsChild>
        <w:div w:id="1914390637">
          <w:marLeft w:val="0"/>
          <w:marRight w:val="0"/>
          <w:marTop w:val="0"/>
          <w:marBottom w:val="0"/>
          <w:divBdr>
            <w:top w:val="none" w:sz="0" w:space="0" w:color="auto"/>
            <w:left w:val="none" w:sz="0" w:space="0" w:color="auto"/>
            <w:bottom w:val="none" w:sz="0" w:space="0" w:color="auto"/>
            <w:right w:val="none" w:sz="0" w:space="0" w:color="auto"/>
          </w:divBdr>
          <w:divsChild>
            <w:div w:id="1406803126">
              <w:marLeft w:val="0"/>
              <w:marRight w:val="0"/>
              <w:marTop w:val="0"/>
              <w:marBottom w:val="0"/>
              <w:divBdr>
                <w:top w:val="none" w:sz="0" w:space="0" w:color="auto"/>
                <w:left w:val="none" w:sz="0" w:space="0" w:color="auto"/>
                <w:bottom w:val="none" w:sz="0" w:space="0" w:color="auto"/>
                <w:right w:val="none" w:sz="0" w:space="0" w:color="auto"/>
              </w:divBdr>
              <w:divsChild>
                <w:div w:id="1702783702">
                  <w:marLeft w:val="0"/>
                  <w:marRight w:val="0"/>
                  <w:marTop w:val="0"/>
                  <w:marBottom w:val="0"/>
                  <w:divBdr>
                    <w:top w:val="none" w:sz="0" w:space="0" w:color="auto"/>
                    <w:left w:val="none" w:sz="0" w:space="0" w:color="auto"/>
                    <w:bottom w:val="none" w:sz="0" w:space="0" w:color="auto"/>
                    <w:right w:val="none" w:sz="0" w:space="0" w:color="auto"/>
                  </w:divBdr>
                </w:div>
                <w:div w:id="979768227">
                  <w:marLeft w:val="0"/>
                  <w:marRight w:val="0"/>
                  <w:marTop w:val="0"/>
                  <w:marBottom w:val="0"/>
                  <w:divBdr>
                    <w:top w:val="none" w:sz="0" w:space="0" w:color="auto"/>
                    <w:left w:val="none" w:sz="0" w:space="0" w:color="auto"/>
                    <w:bottom w:val="none" w:sz="0" w:space="0" w:color="auto"/>
                    <w:right w:val="none" w:sz="0" w:space="0" w:color="auto"/>
                  </w:divBdr>
                </w:div>
                <w:div w:id="1852335420">
                  <w:marLeft w:val="0"/>
                  <w:marRight w:val="0"/>
                  <w:marTop w:val="0"/>
                  <w:marBottom w:val="0"/>
                  <w:divBdr>
                    <w:top w:val="none" w:sz="0" w:space="0" w:color="auto"/>
                    <w:left w:val="none" w:sz="0" w:space="0" w:color="auto"/>
                    <w:bottom w:val="none" w:sz="0" w:space="0" w:color="auto"/>
                    <w:right w:val="none" w:sz="0" w:space="0" w:color="auto"/>
                  </w:divBdr>
                </w:div>
                <w:div w:id="1656758251">
                  <w:marLeft w:val="0"/>
                  <w:marRight w:val="0"/>
                  <w:marTop w:val="0"/>
                  <w:marBottom w:val="0"/>
                  <w:divBdr>
                    <w:top w:val="none" w:sz="0" w:space="0" w:color="auto"/>
                    <w:left w:val="none" w:sz="0" w:space="0" w:color="auto"/>
                    <w:bottom w:val="none" w:sz="0" w:space="0" w:color="auto"/>
                    <w:right w:val="none" w:sz="0" w:space="0" w:color="auto"/>
                  </w:divBdr>
                </w:div>
                <w:div w:id="20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8080">
      <w:bodyDiv w:val="1"/>
      <w:marLeft w:val="0"/>
      <w:marRight w:val="0"/>
      <w:marTop w:val="0"/>
      <w:marBottom w:val="0"/>
      <w:divBdr>
        <w:top w:val="none" w:sz="0" w:space="0" w:color="auto"/>
        <w:left w:val="none" w:sz="0" w:space="0" w:color="auto"/>
        <w:bottom w:val="none" w:sz="0" w:space="0" w:color="auto"/>
        <w:right w:val="none" w:sz="0" w:space="0" w:color="auto"/>
      </w:divBdr>
    </w:div>
    <w:div w:id="1333097209">
      <w:bodyDiv w:val="1"/>
      <w:marLeft w:val="0"/>
      <w:marRight w:val="0"/>
      <w:marTop w:val="0"/>
      <w:marBottom w:val="0"/>
      <w:divBdr>
        <w:top w:val="none" w:sz="0" w:space="0" w:color="auto"/>
        <w:left w:val="none" w:sz="0" w:space="0" w:color="auto"/>
        <w:bottom w:val="none" w:sz="0" w:space="0" w:color="auto"/>
        <w:right w:val="none" w:sz="0" w:space="0" w:color="auto"/>
      </w:divBdr>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4130">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01.safelinks.protection.outlook.com/?url=https%3A%2F%2Fpeihsf.ca%2Fnews%2F&amp;data=05%7C02%7Camandansmith%40EDU.PE.CA%7C38473e448786446f789008dc0d50f22d%7C9872daac4f67480981dd082737f7d78b%7C0%7C0%7C638399888518712384%7CUnknown%7CTWFpbGZsb3d8eyJWIjoiMC4wLjAwMDAiLCJQIjoiV2luMzIiLCJBTiI6Ik1haWwiLCJXVCI6Mn0%3D%7C3000%7C%7C%7C&amp;sdata=2C6T4bMFZwN4NLvuS9VAY%2BvffeoevPf9X0AJD7VF3ks%3D&amp;reserved=0" TargetMode="External"/><Relationship Id="rId3" Type="http://schemas.openxmlformats.org/officeDocument/2006/relationships/styles" Target="styles.xml"/><Relationship Id="rId7" Type="http://schemas.openxmlformats.org/officeDocument/2006/relationships/hyperlink" Target="mailto:chancesspk@chancesfamily.ca" TargetMode="External"/><Relationship Id="rId12" Type="http://schemas.openxmlformats.org/officeDocument/2006/relationships/hyperlink" Target="https://can01.safelinks.protection.outlook.com/?url=http%3A%2F%2Fpeihsf.ca%2Fagm&amp;data=05%7C02%7Camandansmith%40EDU.PE.CA%7C38473e448786446f789008dc0d50f22d%7C9872daac4f67480981dd082737f7d78b%7C0%7C0%7C638399888518712384%7CUnknown%7CTWFpbGZsb3d8eyJWIjoiMC4wLjAwMDAiLCJQIjoiV2luMzIiLCJBTiI6Ik1haWwiLCJXVCI6Mn0%3D%7C3000%7C%7C%7C&amp;sdata=Pob1Ia%2FIzZAQdtNBrwrFcFGAiHo9knSx%2BuCW8Y5UBww%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queenelizabeth.edu.pe.ca/" TargetMode="External"/><Relationship Id="rId11" Type="http://schemas.openxmlformats.org/officeDocument/2006/relationships/hyperlink" Target="https://can01.safelinks.protection.outlook.com/?url=https%3A%2F%2Fpeihsf.ca%2Fagm%2F&amp;data=05%7C02%7Camandansmith%40EDU.PE.CA%7C38473e448786446f789008dc0d50f22d%7C9872daac4f67480981dd082737f7d78b%7C0%7C0%7C638399888518712384%7CUnknown%7CTWFpbGZsb3d8eyJWIjoiMC4wLjAwMDAiLCJQIjoiV2luMzIiLCJBTiI6Ik1haWwiLCJXVCI6Mn0%3D%7C3000%7C%7C%7C&amp;sdata=tz5L74fSl7tObUrMNmqWFeO9KAlQuRjHnveJgUYQyKo%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01.safelinks.protection.outlook.com/?url=http%3A%2F%2Fwww.peihsf.ca%2Fresolutions&amp;data=05%7C02%7Camandansmith%40EDU.PE.CA%7C38473e448786446f789008dc0d50f22d%7C9872daac4f67480981dd082737f7d78b%7C0%7C0%7C638399888518712384%7CUnknown%7CTWFpbGZsb3d8eyJWIjoiMC4wLjAwMDAiLCJQIjoiV2luMzIiLCJBTiI6Ik1haWwiLCJXVCI6Mn0%3D%7C3000%7C%7C%7C&amp;sdata=9jynp9SR4GnSZhNL2sIdMu6JU%2FVq0QQjiAWT7VbtEzY%3D&amp;reserved=0"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peihsf.ca%2Fextra-mile-award%2F&amp;data=05%7C02%7Camandansmith%40EDU.PE.CA%7C38473e448786446f789008dc0d50f22d%7C9872daac4f67480981dd082737f7d78b%7C0%7C0%7C638399888518556152%7CUnknown%7CTWFpbGZsb3d8eyJWIjoiMC4wLjAwMDAiLCJQIjoiV2luMzIiLCJBTiI6Ik1haWwiLCJXVCI6Mn0%3D%7C3000%7C%7C%7C&amp;sdata=nv1o3MPssYAYAdBzKHSnyA0CGCl1fQ5pnOU4VSxQKfY%3D&amp;reserved=0" TargetMode="External"/><Relationship Id="rId14" Type="http://schemas.openxmlformats.org/officeDocument/2006/relationships/hyperlink" Target="https://can01.safelinks.protection.outlook.com/?url=https%3A%2F%2Fpeihsf.ca%2Fnews%2F&amp;data=05%7C02%7Camandansmith%40EDU.PE.CA%7C38473e448786446f789008dc0d50f22d%7C9872daac4f67480981dd082737f7d78b%7C0%7C0%7C638399888518712384%7CUnknown%7CTWFpbGZsb3d8eyJWIjoiMC4wLjAwMDAiLCJQIjoiV2luMzIiLCJBTiI6Ik1haWwiLCJXVCI6Mn0%3D%7C3000%7C%7C%7C&amp;sdata=2C6T4bMFZwN4NLvuS9VAY%2BvffeoevPf9X0AJD7VF3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85CC-C2AE-4036-8A39-75A0A3CC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Amanda Smith</cp:lastModifiedBy>
  <cp:revision>6</cp:revision>
  <cp:lastPrinted>2024-01-12T14:50:00Z</cp:lastPrinted>
  <dcterms:created xsi:type="dcterms:W3CDTF">2024-01-09T16:19:00Z</dcterms:created>
  <dcterms:modified xsi:type="dcterms:W3CDTF">2024-01-12T14:51:00Z</dcterms:modified>
</cp:coreProperties>
</file>